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7" w:type="dxa"/>
        <w:tblInd w:w="-360" w:type="dxa"/>
        <w:tblLook w:val="01E0" w:firstRow="1" w:lastRow="1" w:firstColumn="1" w:lastColumn="1" w:noHBand="0" w:noVBand="0"/>
      </w:tblPr>
      <w:tblGrid>
        <w:gridCol w:w="4188"/>
        <w:gridCol w:w="5669"/>
      </w:tblGrid>
      <w:tr w:rsidR="004D36DC" w:rsidRPr="00B66AAC" w:rsidTr="00ED630D">
        <w:trPr>
          <w:trHeight w:val="2336"/>
        </w:trPr>
        <w:tc>
          <w:tcPr>
            <w:tcW w:w="4188" w:type="dxa"/>
          </w:tcPr>
          <w:p w:rsidR="004D36DC" w:rsidRPr="00B66AAC" w:rsidRDefault="004D36DC" w:rsidP="00ED630D">
            <w:pPr>
              <w:rPr>
                <w:b/>
                <w:sz w:val="30"/>
                <w:szCs w:val="24"/>
              </w:rPr>
            </w:pPr>
            <w:bookmarkStart w:id="0" w:name="_GoBack"/>
            <w:bookmarkEnd w:id="0"/>
            <w:r w:rsidRPr="00B66AAC">
              <w:rPr>
                <w:b/>
                <w:sz w:val="30"/>
                <w:szCs w:val="24"/>
              </w:rPr>
              <w:t>HỘI NÔNG DÂN VIỆT NAM</w:t>
            </w:r>
          </w:p>
          <w:p w:rsidR="004D36DC" w:rsidRPr="00B66AAC" w:rsidRDefault="004D36DC" w:rsidP="00ED630D">
            <w:pPr>
              <w:rPr>
                <w:sz w:val="30"/>
              </w:rPr>
            </w:pPr>
            <w:r w:rsidRPr="00B66AAC">
              <w:rPr>
                <w:b/>
                <w:bCs/>
                <w:szCs w:val="26"/>
              </w:rPr>
              <w:t>BCH HND TỈNH THANH HÓA</w:t>
            </w:r>
          </w:p>
          <w:p w:rsidR="004D36DC" w:rsidRPr="00B66AAC" w:rsidRDefault="004D36DC" w:rsidP="00ED630D">
            <w:r w:rsidRPr="00B66AAC">
              <w:t xml:space="preserve">                         *</w:t>
            </w:r>
          </w:p>
          <w:p w:rsidR="004D36DC" w:rsidRPr="00B66AAC" w:rsidRDefault="004D36DC" w:rsidP="00ED630D">
            <w:r w:rsidRPr="00B66AAC">
              <w:t xml:space="preserve">           </w:t>
            </w:r>
            <w:proofErr w:type="spellStart"/>
            <w:r w:rsidRPr="00B66AAC">
              <w:t>Số</w:t>
            </w:r>
            <w:proofErr w:type="spellEnd"/>
            <w:r w:rsidRPr="00B66AAC">
              <w:t xml:space="preserve"> </w:t>
            </w:r>
            <w:r w:rsidR="00B03010">
              <w:t>904</w:t>
            </w:r>
            <w:r>
              <w:t xml:space="preserve"> </w:t>
            </w:r>
            <w:r w:rsidRPr="00B66AAC">
              <w:t xml:space="preserve"> -CV/HNDT</w:t>
            </w:r>
          </w:p>
          <w:p w:rsidR="004D36DC" w:rsidRPr="004D36DC" w:rsidRDefault="004D36DC" w:rsidP="001977D6">
            <w:pPr>
              <w:jc w:val="center"/>
              <w:rPr>
                <w:i/>
                <w:sz w:val="24"/>
                <w:szCs w:val="24"/>
              </w:rPr>
            </w:pPr>
            <w:r w:rsidRPr="004D36DC">
              <w:rPr>
                <w:i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/v</w:t>
            </w:r>
            <w:r w:rsidRPr="004D36D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D36DC">
              <w:rPr>
                <w:i/>
                <w:sz w:val="24"/>
                <w:szCs w:val="24"/>
              </w:rPr>
              <w:t>tăng</w:t>
            </w:r>
            <w:proofErr w:type="spellEnd"/>
            <w:r w:rsidRPr="004D36D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D36DC">
              <w:rPr>
                <w:i/>
                <w:sz w:val="24"/>
                <w:szCs w:val="24"/>
              </w:rPr>
              <w:t>cường</w:t>
            </w:r>
            <w:proofErr w:type="spellEnd"/>
            <w:r w:rsidRPr="004D36D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D36DC">
              <w:rPr>
                <w:i/>
                <w:sz w:val="24"/>
                <w:szCs w:val="24"/>
              </w:rPr>
              <w:t>thực</w:t>
            </w:r>
            <w:proofErr w:type="spellEnd"/>
            <w:r w:rsidRPr="004D36D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D36DC">
              <w:rPr>
                <w:i/>
                <w:sz w:val="24"/>
                <w:szCs w:val="24"/>
              </w:rPr>
              <w:t>hiện</w:t>
            </w:r>
            <w:proofErr w:type="spellEnd"/>
            <w:r w:rsidRPr="004D36D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D36DC">
              <w:rPr>
                <w:i/>
                <w:sz w:val="24"/>
                <w:szCs w:val="24"/>
              </w:rPr>
              <w:t>các</w:t>
            </w:r>
            <w:proofErr w:type="spellEnd"/>
            <w:r w:rsidRPr="004D36D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D36DC">
              <w:rPr>
                <w:i/>
                <w:sz w:val="24"/>
                <w:szCs w:val="24"/>
              </w:rPr>
              <w:t>biện</w:t>
            </w:r>
            <w:proofErr w:type="spellEnd"/>
            <w:r w:rsidRPr="004D36D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D36DC">
              <w:rPr>
                <w:i/>
                <w:sz w:val="24"/>
                <w:szCs w:val="24"/>
              </w:rPr>
              <w:t>pháp</w:t>
            </w:r>
            <w:proofErr w:type="spellEnd"/>
            <w:r w:rsidRPr="004D36D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D36DC">
              <w:rPr>
                <w:i/>
                <w:sz w:val="24"/>
                <w:szCs w:val="24"/>
              </w:rPr>
              <w:t>phòng</w:t>
            </w:r>
            <w:proofErr w:type="spellEnd"/>
            <w:r w:rsidRPr="004D36D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D36DC">
              <w:rPr>
                <w:i/>
                <w:sz w:val="24"/>
                <w:szCs w:val="24"/>
              </w:rPr>
              <w:t>chống</w:t>
            </w:r>
            <w:proofErr w:type="spellEnd"/>
            <w:r w:rsidRPr="004D36D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D36DC">
              <w:rPr>
                <w:i/>
                <w:sz w:val="24"/>
                <w:szCs w:val="24"/>
              </w:rPr>
              <w:t>dịch</w:t>
            </w:r>
            <w:proofErr w:type="spellEnd"/>
            <w:r w:rsidRPr="004D36DC">
              <w:rPr>
                <w:i/>
                <w:sz w:val="24"/>
                <w:szCs w:val="24"/>
              </w:rPr>
              <w:t xml:space="preserve"> Covid-19 </w:t>
            </w:r>
            <w:proofErr w:type="spellStart"/>
            <w:r w:rsidRPr="004D36DC">
              <w:rPr>
                <w:i/>
                <w:sz w:val="24"/>
                <w:szCs w:val="24"/>
              </w:rPr>
              <w:t>trên</w:t>
            </w:r>
            <w:proofErr w:type="spellEnd"/>
            <w:r w:rsidRPr="004D36D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D36DC">
              <w:rPr>
                <w:i/>
                <w:sz w:val="24"/>
                <w:szCs w:val="24"/>
              </w:rPr>
              <w:t>địa</w:t>
            </w:r>
            <w:proofErr w:type="spellEnd"/>
            <w:r w:rsidRPr="004D36D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D36DC">
              <w:rPr>
                <w:i/>
                <w:sz w:val="24"/>
                <w:szCs w:val="24"/>
              </w:rPr>
              <w:t>bàn</w:t>
            </w:r>
            <w:proofErr w:type="spellEnd"/>
            <w:r w:rsidRPr="004D36D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D36DC">
              <w:rPr>
                <w:i/>
                <w:sz w:val="24"/>
                <w:szCs w:val="24"/>
              </w:rPr>
              <w:t>tỉnh</w:t>
            </w:r>
            <w:proofErr w:type="spellEnd"/>
            <w:r w:rsidRPr="004D36D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D36DC">
              <w:rPr>
                <w:i/>
                <w:sz w:val="24"/>
                <w:szCs w:val="24"/>
              </w:rPr>
              <w:t>trong</w:t>
            </w:r>
            <w:proofErr w:type="spellEnd"/>
            <w:r w:rsidRPr="004D36D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D36DC">
              <w:rPr>
                <w:i/>
                <w:sz w:val="24"/>
                <w:szCs w:val="24"/>
              </w:rPr>
              <w:t>tình</w:t>
            </w:r>
            <w:proofErr w:type="spellEnd"/>
            <w:r w:rsidRPr="004D36D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D36DC">
              <w:rPr>
                <w:i/>
                <w:sz w:val="24"/>
                <w:szCs w:val="24"/>
              </w:rPr>
              <w:t>hình</w:t>
            </w:r>
            <w:proofErr w:type="spellEnd"/>
            <w:r w:rsidRPr="004D36D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D36DC">
              <w:rPr>
                <w:i/>
                <w:sz w:val="24"/>
                <w:szCs w:val="24"/>
              </w:rPr>
              <w:t>mới</w:t>
            </w:r>
            <w:proofErr w:type="spellEnd"/>
          </w:p>
        </w:tc>
        <w:tc>
          <w:tcPr>
            <w:tcW w:w="5669" w:type="dxa"/>
          </w:tcPr>
          <w:p w:rsidR="004D36DC" w:rsidRPr="00B66AAC" w:rsidRDefault="004D36DC" w:rsidP="00ED630D">
            <w:pPr>
              <w:rPr>
                <w:sz w:val="26"/>
                <w:szCs w:val="26"/>
              </w:rPr>
            </w:pPr>
            <w:r w:rsidRPr="00B66AAC">
              <w:rPr>
                <w:b/>
                <w:sz w:val="26"/>
                <w:szCs w:val="26"/>
              </w:rPr>
              <w:t>CỘNG HÒA XÃ HỘI CHỦ NGHĨA VIỆT NAM</w:t>
            </w:r>
          </w:p>
          <w:p w:rsidR="004D36DC" w:rsidRPr="00B66AAC" w:rsidRDefault="004D36DC" w:rsidP="00ED630D">
            <w:pPr>
              <w:jc w:val="center"/>
              <w:rPr>
                <w:b/>
              </w:rPr>
            </w:pPr>
            <w:r w:rsidRPr="00B66AAC">
              <w:rPr>
                <w:b/>
              </w:rPr>
              <w:t xml:space="preserve"> </w:t>
            </w:r>
            <w:proofErr w:type="spellStart"/>
            <w:r w:rsidRPr="00B66AAC">
              <w:rPr>
                <w:b/>
              </w:rPr>
              <w:t>Độc</w:t>
            </w:r>
            <w:proofErr w:type="spellEnd"/>
            <w:r w:rsidRPr="00B66AAC">
              <w:rPr>
                <w:b/>
              </w:rPr>
              <w:t xml:space="preserve"> </w:t>
            </w:r>
            <w:proofErr w:type="spellStart"/>
            <w:r w:rsidRPr="00B66AAC">
              <w:rPr>
                <w:b/>
              </w:rPr>
              <w:t>lập</w:t>
            </w:r>
            <w:proofErr w:type="spellEnd"/>
            <w:r w:rsidRPr="00B66AAC">
              <w:rPr>
                <w:b/>
              </w:rPr>
              <w:t xml:space="preserve"> - </w:t>
            </w:r>
            <w:proofErr w:type="spellStart"/>
            <w:r w:rsidRPr="00B66AAC">
              <w:rPr>
                <w:b/>
              </w:rPr>
              <w:t>Tự</w:t>
            </w:r>
            <w:proofErr w:type="spellEnd"/>
            <w:r w:rsidRPr="00B66AAC">
              <w:rPr>
                <w:b/>
              </w:rPr>
              <w:t xml:space="preserve"> do - </w:t>
            </w:r>
            <w:proofErr w:type="spellStart"/>
            <w:r w:rsidRPr="00B66AAC">
              <w:rPr>
                <w:b/>
              </w:rPr>
              <w:t>Hạnh</w:t>
            </w:r>
            <w:proofErr w:type="spellEnd"/>
            <w:r w:rsidRPr="00B66AAC">
              <w:rPr>
                <w:b/>
              </w:rPr>
              <w:t xml:space="preserve"> </w:t>
            </w:r>
            <w:proofErr w:type="spellStart"/>
            <w:r w:rsidRPr="00B66AAC">
              <w:rPr>
                <w:b/>
              </w:rPr>
              <w:t>phúc</w:t>
            </w:r>
            <w:proofErr w:type="spellEnd"/>
          </w:p>
          <w:p w:rsidR="004D36DC" w:rsidRPr="00B66AAC" w:rsidRDefault="004D36DC" w:rsidP="00ED630D">
            <w:pPr>
              <w:jc w:val="right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96038BF" wp14:editId="1B6DBAAD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9524</wp:posOffset>
                      </wp:positionV>
                      <wp:extent cx="2007235" cy="0"/>
                      <wp:effectExtent l="0" t="0" r="3111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7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9BB515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15pt,.75pt" to="217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er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"/>
                  </w:pict>
                </mc:Fallback>
              </mc:AlternateContent>
            </w:r>
          </w:p>
          <w:p w:rsidR="004D36DC" w:rsidRPr="00B66AAC" w:rsidRDefault="004D36DC" w:rsidP="00B03010">
            <w:pPr>
              <w:jc w:val="center"/>
              <w:rPr>
                <w:sz w:val="26"/>
                <w:szCs w:val="24"/>
              </w:rPr>
            </w:pPr>
            <w:r w:rsidRPr="00B66AAC">
              <w:rPr>
                <w:i/>
              </w:rPr>
              <w:t xml:space="preserve">        </w:t>
            </w:r>
            <w:proofErr w:type="spellStart"/>
            <w:r w:rsidRPr="00B66AAC">
              <w:rPr>
                <w:i/>
              </w:rPr>
              <w:t>Thanh</w:t>
            </w:r>
            <w:proofErr w:type="spellEnd"/>
            <w:r w:rsidRPr="00B66AAC">
              <w:rPr>
                <w:i/>
              </w:rPr>
              <w:t xml:space="preserve"> </w:t>
            </w:r>
            <w:proofErr w:type="spellStart"/>
            <w:r w:rsidRPr="00B66AAC">
              <w:rPr>
                <w:i/>
              </w:rPr>
              <w:t>Hóa</w:t>
            </w:r>
            <w:proofErr w:type="spellEnd"/>
            <w:r w:rsidRPr="00B66AAC">
              <w:rPr>
                <w:i/>
              </w:rPr>
              <w:t xml:space="preserve">, </w:t>
            </w:r>
            <w:proofErr w:type="spellStart"/>
            <w:r w:rsidRPr="00B66AAC">
              <w:rPr>
                <w:i/>
              </w:rPr>
              <w:t>ngày</w:t>
            </w:r>
            <w:proofErr w:type="spellEnd"/>
            <w:r w:rsidRPr="00B66AAC">
              <w:rPr>
                <w:i/>
              </w:rPr>
              <w:t xml:space="preserve"> </w:t>
            </w:r>
            <w:r w:rsidR="00B03010">
              <w:rPr>
                <w:i/>
              </w:rPr>
              <w:t>28</w:t>
            </w:r>
            <w:r w:rsidRPr="00B66AAC">
              <w:rPr>
                <w:i/>
              </w:rPr>
              <w:t xml:space="preserve"> </w:t>
            </w:r>
            <w:proofErr w:type="spellStart"/>
            <w:r w:rsidRPr="00B66AAC">
              <w:rPr>
                <w:i/>
              </w:rPr>
              <w:t>tháng</w:t>
            </w:r>
            <w:proofErr w:type="spellEnd"/>
            <w:r w:rsidRPr="00B66AAC">
              <w:rPr>
                <w:i/>
              </w:rPr>
              <w:t xml:space="preserve"> </w:t>
            </w:r>
            <w:r>
              <w:rPr>
                <w:i/>
              </w:rPr>
              <w:t>7</w:t>
            </w:r>
            <w:r w:rsidRPr="00B66AAC">
              <w:rPr>
                <w:i/>
              </w:rPr>
              <w:t xml:space="preserve"> </w:t>
            </w:r>
            <w:proofErr w:type="spellStart"/>
            <w:r w:rsidRPr="00B66AAC">
              <w:rPr>
                <w:i/>
              </w:rPr>
              <w:t>năm</w:t>
            </w:r>
            <w:proofErr w:type="spellEnd"/>
            <w:r w:rsidRPr="00B66AAC">
              <w:rPr>
                <w:i/>
              </w:rPr>
              <w:t xml:space="preserve"> 2020</w:t>
            </w:r>
          </w:p>
        </w:tc>
      </w:tr>
    </w:tbl>
    <w:p w:rsidR="004D36DC" w:rsidRPr="00B66AAC" w:rsidRDefault="004D36DC" w:rsidP="004D36DC">
      <w:pPr>
        <w:spacing w:before="80" w:after="80"/>
        <w:ind w:left="720" w:firstLine="720"/>
      </w:pPr>
      <w:r w:rsidRPr="00B66AAC">
        <w:t xml:space="preserve">  </w:t>
      </w:r>
      <w:proofErr w:type="spellStart"/>
      <w:r w:rsidRPr="00B66AAC">
        <w:t>Kính</w:t>
      </w:r>
      <w:proofErr w:type="spellEnd"/>
      <w:r w:rsidRPr="00B66AAC">
        <w:t xml:space="preserve"> </w:t>
      </w:r>
      <w:proofErr w:type="spellStart"/>
      <w:r w:rsidRPr="00B66AAC">
        <w:t>gửi</w:t>
      </w:r>
      <w:proofErr w:type="spellEnd"/>
      <w:r w:rsidRPr="00B66AAC">
        <w:t xml:space="preserve">:  Ban </w:t>
      </w:r>
      <w:proofErr w:type="spellStart"/>
      <w:r w:rsidRPr="00B66AAC">
        <w:t>Thường</w:t>
      </w:r>
      <w:proofErr w:type="spellEnd"/>
      <w:r w:rsidRPr="00B66AAC">
        <w:t xml:space="preserve"> </w:t>
      </w:r>
      <w:proofErr w:type="spellStart"/>
      <w:r w:rsidRPr="00B66AAC">
        <w:t>vụ</w:t>
      </w:r>
      <w:proofErr w:type="spellEnd"/>
      <w:r w:rsidRPr="00B66AAC">
        <w:t xml:space="preserve"> </w:t>
      </w:r>
      <w:proofErr w:type="spellStart"/>
      <w:r w:rsidRPr="00B66AAC">
        <w:t>Hội</w:t>
      </w:r>
      <w:proofErr w:type="spellEnd"/>
      <w:r w:rsidRPr="00B66AAC">
        <w:t xml:space="preserve"> </w:t>
      </w:r>
      <w:proofErr w:type="spellStart"/>
      <w:r w:rsidRPr="00B66AAC">
        <w:t>Nông</w:t>
      </w:r>
      <w:proofErr w:type="spellEnd"/>
      <w:r w:rsidRPr="00B66AAC">
        <w:t xml:space="preserve"> </w:t>
      </w:r>
      <w:proofErr w:type="spellStart"/>
      <w:r w:rsidRPr="00B66AAC">
        <w:t>dân</w:t>
      </w:r>
      <w:proofErr w:type="spellEnd"/>
      <w:r w:rsidRPr="00B66AAC">
        <w:t xml:space="preserve"> 27 </w:t>
      </w:r>
      <w:proofErr w:type="spellStart"/>
      <w:r w:rsidRPr="00B66AAC">
        <w:t>huyện</w:t>
      </w:r>
      <w:proofErr w:type="spellEnd"/>
      <w:r w:rsidRPr="00B66AAC">
        <w:t xml:space="preserve">, </w:t>
      </w:r>
      <w:proofErr w:type="spellStart"/>
      <w:r w:rsidRPr="00B66AAC">
        <w:t>thị</w:t>
      </w:r>
      <w:proofErr w:type="spellEnd"/>
      <w:r w:rsidRPr="00B66AAC">
        <w:t xml:space="preserve">, </w:t>
      </w:r>
      <w:proofErr w:type="spellStart"/>
      <w:r w:rsidRPr="00B66AAC">
        <w:t>thành</w:t>
      </w:r>
      <w:proofErr w:type="spellEnd"/>
      <w:r w:rsidRPr="00B66AAC">
        <w:t xml:space="preserve"> </w:t>
      </w:r>
      <w:proofErr w:type="spellStart"/>
      <w:r w:rsidRPr="00B66AAC">
        <w:t>phố</w:t>
      </w:r>
      <w:proofErr w:type="spellEnd"/>
      <w:r w:rsidRPr="00B66AAC">
        <w:t xml:space="preserve">. </w:t>
      </w:r>
    </w:p>
    <w:p w:rsidR="004D36DC" w:rsidRPr="00B66AAC" w:rsidRDefault="004D36DC" w:rsidP="004D36DC">
      <w:pPr>
        <w:spacing w:before="80" w:after="80"/>
        <w:jc w:val="center"/>
      </w:pPr>
    </w:p>
    <w:p w:rsidR="00785E13" w:rsidRDefault="004D36DC" w:rsidP="00785E13">
      <w:pPr>
        <w:spacing w:before="80" w:after="80" w:line="360" w:lineRule="exact"/>
        <w:jc w:val="both"/>
        <w:rPr>
          <w:spacing w:val="-4"/>
        </w:rPr>
      </w:pPr>
      <w:r w:rsidRPr="00B66AAC">
        <w:tab/>
      </w:r>
      <w:proofErr w:type="spellStart"/>
      <w:r w:rsidRPr="00B66AAC">
        <w:rPr>
          <w:spacing w:val="-4"/>
        </w:rPr>
        <w:t>Thực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hiện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Công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điện</w:t>
      </w:r>
      <w:proofErr w:type="spellEnd"/>
      <w:r w:rsidRPr="00B66AAC">
        <w:rPr>
          <w:spacing w:val="-4"/>
        </w:rPr>
        <w:t xml:space="preserve"> </w:t>
      </w:r>
      <w:proofErr w:type="spellStart"/>
      <w:r>
        <w:rPr>
          <w:spacing w:val="-4"/>
        </w:rPr>
        <w:t>khẩn</w:t>
      </w:r>
      <w:proofErr w:type="spellEnd"/>
      <w:r>
        <w:rPr>
          <w:spacing w:val="-4"/>
        </w:rPr>
        <w:t xml:space="preserve"> </w:t>
      </w:r>
      <w:proofErr w:type="spellStart"/>
      <w:r w:rsidRPr="00B66AAC">
        <w:rPr>
          <w:spacing w:val="-4"/>
        </w:rPr>
        <w:t>số</w:t>
      </w:r>
      <w:proofErr w:type="spellEnd"/>
      <w:r w:rsidRPr="00B66AAC">
        <w:rPr>
          <w:spacing w:val="-4"/>
        </w:rPr>
        <w:t xml:space="preserve"> </w:t>
      </w:r>
      <w:r>
        <w:rPr>
          <w:spacing w:val="-4"/>
        </w:rPr>
        <w:t>1</w:t>
      </w:r>
      <w:r w:rsidRPr="00B66AAC">
        <w:rPr>
          <w:spacing w:val="-4"/>
        </w:rPr>
        <w:t xml:space="preserve">6/CĐ-UBND </w:t>
      </w:r>
      <w:proofErr w:type="spellStart"/>
      <w:r w:rsidRPr="00B66AAC">
        <w:rPr>
          <w:spacing w:val="-4"/>
        </w:rPr>
        <w:t>ngày</w:t>
      </w:r>
      <w:proofErr w:type="spellEnd"/>
      <w:r w:rsidRPr="00B66AAC">
        <w:rPr>
          <w:spacing w:val="-4"/>
        </w:rPr>
        <w:t xml:space="preserve"> </w:t>
      </w:r>
      <w:r>
        <w:rPr>
          <w:spacing w:val="-4"/>
        </w:rPr>
        <w:t>25</w:t>
      </w:r>
      <w:r w:rsidRPr="00B66AAC">
        <w:rPr>
          <w:spacing w:val="-4"/>
        </w:rPr>
        <w:t>/</w:t>
      </w:r>
      <w:r>
        <w:rPr>
          <w:spacing w:val="-4"/>
        </w:rPr>
        <w:t>7</w:t>
      </w:r>
      <w:r w:rsidRPr="00B66AAC">
        <w:rPr>
          <w:spacing w:val="-4"/>
        </w:rPr>
        <w:t>/2020</w:t>
      </w:r>
      <w:r w:rsidR="007460F6">
        <w:rPr>
          <w:spacing w:val="-4"/>
        </w:rPr>
        <w:t xml:space="preserve">, </w:t>
      </w:r>
      <w:proofErr w:type="spellStart"/>
      <w:r w:rsidR="007460F6">
        <w:rPr>
          <w:spacing w:val="-4"/>
        </w:rPr>
        <w:t>Thông</w:t>
      </w:r>
      <w:proofErr w:type="spellEnd"/>
      <w:r w:rsidR="007460F6">
        <w:rPr>
          <w:spacing w:val="-4"/>
        </w:rPr>
        <w:t xml:space="preserve"> </w:t>
      </w:r>
      <w:proofErr w:type="spellStart"/>
      <w:r w:rsidR="007460F6">
        <w:rPr>
          <w:spacing w:val="-4"/>
        </w:rPr>
        <w:t>báo</w:t>
      </w:r>
      <w:proofErr w:type="spellEnd"/>
      <w:r w:rsidR="007460F6">
        <w:rPr>
          <w:spacing w:val="-4"/>
        </w:rPr>
        <w:t xml:space="preserve"> </w:t>
      </w:r>
      <w:proofErr w:type="spellStart"/>
      <w:r w:rsidR="007460F6">
        <w:rPr>
          <w:spacing w:val="-4"/>
        </w:rPr>
        <w:t>kết</w:t>
      </w:r>
      <w:proofErr w:type="spellEnd"/>
      <w:r w:rsidR="007460F6">
        <w:rPr>
          <w:spacing w:val="-4"/>
        </w:rPr>
        <w:t xml:space="preserve"> </w:t>
      </w:r>
      <w:proofErr w:type="spellStart"/>
      <w:r w:rsidR="007460F6">
        <w:rPr>
          <w:spacing w:val="-4"/>
        </w:rPr>
        <w:t>luận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của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Ủy</w:t>
      </w:r>
      <w:proofErr w:type="spellEnd"/>
      <w:r w:rsidRPr="00B66AAC">
        <w:rPr>
          <w:spacing w:val="-4"/>
        </w:rPr>
        <w:t xml:space="preserve"> ban </w:t>
      </w:r>
      <w:proofErr w:type="spellStart"/>
      <w:r w:rsidRPr="00B66AAC">
        <w:rPr>
          <w:spacing w:val="-4"/>
        </w:rPr>
        <w:t>Nhân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dân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tỉnh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Thanh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Hóa</w:t>
      </w:r>
      <w:proofErr w:type="spellEnd"/>
      <w:r w:rsidRPr="00B66AAC">
        <w:rPr>
          <w:spacing w:val="-4"/>
        </w:rP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Covid-19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mới</w:t>
      </w:r>
      <w:proofErr w:type="spellEnd"/>
      <w:r w:rsidRPr="00B66AAC">
        <w:rPr>
          <w:spacing w:val="-4"/>
        </w:rPr>
        <w:t xml:space="preserve">; Ban </w:t>
      </w:r>
      <w:proofErr w:type="spellStart"/>
      <w:r w:rsidRPr="00B66AAC">
        <w:rPr>
          <w:spacing w:val="-4"/>
        </w:rPr>
        <w:t>Thường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vụ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Hội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Nông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dân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tỉnh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Thanh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Hóa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yêu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cầu</w:t>
      </w:r>
      <w:proofErr w:type="spellEnd"/>
      <w:r w:rsidRPr="00B66AAC">
        <w:rPr>
          <w:spacing w:val="-4"/>
        </w:rPr>
        <w:t xml:space="preserve"> Ban </w:t>
      </w:r>
      <w:proofErr w:type="spellStart"/>
      <w:r w:rsidRPr="00B66AAC">
        <w:rPr>
          <w:spacing w:val="-4"/>
        </w:rPr>
        <w:t>Thường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vụ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Hội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Nông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dân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các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huyện</w:t>
      </w:r>
      <w:proofErr w:type="spellEnd"/>
      <w:r w:rsidRPr="00B66AAC">
        <w:rPr>
          <w:spacing w:val="-4"/>
        </w:rPr>
        <w:t xml:space="preserve">, </w:t>
      </w:r>
      <w:proofErr w:type="spellStart"/>
      <w:r w:rsidRPr="00B66AAC">
        <w:rPr>
          <w:spacing w:val="-4"/>
        </w:rPr>
        <w:t>thị</w:t>
      </w:r>
      <w:proofErr w:type="spellEnd"/>
      <w:r w:rsidRPr="00B66AAC">
        <w:rPr>
          <w:spacing w:val="-4"/>
        </w:rPr>
        <w:t xml:space="preserve">, </w:t>
      </w:r>
      <w:proofErr w:type="spellStart"/>
      <w:r w:rsidRPr="00B66AAC">
        <w:rPr>
          <w:spacing w:val="-4"/>
        </w:rPr>
        <w:t>thành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phố</w:t>
      </w:r>
      <w:proofErr w:type="spellEnd"/>
      <w:r w:rsidRPr="00B66AAC">
        <w:rPr>
          <w:spacing w:val="-4"/>
        </w:rPr>
        <w:t xml:space="preserve"> </w:t>
      </w:r>
      <w:proofErr w:type="spellStart"/>
      <w:r w:rsidR="00785E13">
        <w:t>tích</w:t>
      </w:r>
      <w:proofErr w:type="spellEnd"/>
      <w:r w:rsidR="00785E13">
        <w:t xml:space="preserve"> </w:t>
      </w:r>
      <w:proofErr w:type="spellStart"/>
      <w:r w:rsidR="00785E13">
        <w:t>cực</w:t>
      </w:r>
      <w:proofErr w:type="spellEnd"/>
      <w:r w:rsidR="00785E13">
        <w:t xml:space="preserve"> </w:t>
      </w:r>
      <w:proofErr w:type="spellStart"/>
      <w:r w:rsidR="00785E13">
        <w:t>triển</w:t>
      </w:r>
      <w:proofErr w:type="spellEnd"/>
      <w:r w:rsidR="00785E13">
        <w:t xml:space="preserve"> </w:t>
      </w:r>
      <w:proofErr w:type="spellStart"/>
      <w:r w:rsidR="00785E13">
        <w:t>khai</w:t>
      </w:r>
      <w:proofErr w:type="spellEnd"/>
      <w:r w:rsidR="00785E13">
        <w:t xml:space="preserve"> </w:t>
      </w:r>
      <w:proofErr w:type="spellStart"/>
      <w:r w:rsidR="00785E13">
        <w:t>thực</w:t>
      </w:r>
      <w:proofErr w:type="spellEnd"/>
      <w:r w:rsidR="00785E13">
        <w:t xml:space="preserve"> </w:t>
      </w:r>
      <w:proofErr w:type="spellStart"/>
      <w:r w:rsidR="00785E13">
        <w:t>hiện</w:t>
      </w:r>
      <w:proofErr w:type="spellEnd"/>
      <w:r w:rsidR="00785E13">
        <w:t xml:space="preserve"> </w:t>
      </w:r>
      <w:proofErr w:type="spellStart"/>
      <w:r w:rsidR="00785E13">
        <w:t>nghiêm</w:t>
      </w:r>
      <w:proofErr w:type="spellEnd"/>
      <w:r w:rsidR="00785E13">
        <w:t xml:space="preserve"> </w:t>
      </w:r>
      <w:proofErr w:type="spellStart"/>
      <w:r w:rsidR="00785E13">
        <w:t>túc</w:t>
      </w:r>
      <w:proofErr w:type="spellEnd"/>
      <w:r w:rsidR="00785E13">
        <w:t xml:space="preserve">, </w:t>
      </w:r>
      <w:proofErr w:type="spellStart"/>
      <w:r w:rsidR="00785E13">
        <w:t>quyết</w:t>
      </w:r>
      <w:proofErr w:type="spellEnd"/>
      <w:r w:rsidR="00785E13">
        <w:t xml:space="preserve"> </w:t>
      </w:r>
      <w:proofErr w:type="spellStart"/>
      <w:r w:rsidR="00785E13">
        <w:t>liệt</w:t>
      </w:r>
      <w:proofErr w:type="spellEnd"/>
      <w:r w:rsidR="00785E13">
        <w:t xml:space="preserve">, </w:t>
      </w:r>
      <w:proofErr w:type="spellStart"/>
      <w:r w:rsidR="00785E13">
        <w:t>hiệu</w:t>
      </w:r>
      <w:proofErr w:type="spellEnd"/>
      <w:r w:rsidR="00785E13">
        <w:t xml:space="preserve"> </w:t>
      </w:r>
      <w:proofErr w:type="spellStart"/>
      <w:r w:rsidR="00785E13">
        <w:t>quả</w:t>
      </w:r>
      <w:proofErr w:type="spellEnd"/>
      <w:r w:rsidR="00785E13">
        <w:t xml:space="preserve"> </w:t>
      </w:r>
      <w:proofErr w:type="spellStart"/>
      <w:r w:rsidR="00785E13">
        <w:t>các</w:t>
      </w:r>
      <w:proofErr w:type="spellEnd"/>
      <w:r w:rsidR="00785E13">
        <w:t xml:space="preserve"> </w:t>
      </w:r>
      <w:proofErr w:type="spellStart"/>
      <w:r w:rsidR="00785E13">
        <w:t>giải</w:t>
      </w:r>
      <w:proofErr w:type="spellEnd"/>
      <w:r w:rsidR="00785E13">
        <w:t xml:space="preserve"> </w:t>
      </w:r>
      <w:proofErr w:type="spellStart"/>
      <w:r w:rsidR="00785E13">
        <w:t>pháp</w:t>
      </w:r>
      <w:proofErr w:type="spellEnd"/>
      <w:r w:rsidR="00785E13">
        <w:t xml:space="preserve"> </w:t>
      </w:r>
      <w:proofErr w:type="spellStart"/>
      <w:r w:rsidR="00785E13">
        <w:t>phòng</w:t>
      </w:r>
      <w:proofErr w:type="spellEnd"/>
      <w:r w:rsidR="00785E13">
        <w:t xml:space="preserve">, </w:t>
      </w:r>
      <w:proofErr w:type="spellStart"/>
      <w:r w:rsidR="00785E13">
        <w:t>chống</w:t>
      </w:r>
      <w:proofErr w:type="spellEnd"/>
      <w:r w:rsidR="00785E13">
        <w:t xml:space="preserve"> </w:t>
      </w:r>
      <w:proofErr w:type="spellStart"/>
      <w:r w:rsidR="00785E13">
        <w:t>dịch</w:t>
      </w:r>
      <w:proofErr w:type="spellEnd"/>
      <w:r w:rsidR="00785E13">
        <w:t xml:space="preserve"> Covid-19, </w:t>
      </w:r>
      <w:proofErr w:type="spellStart"/>
      <w:r w:rsidR="00785E13">
        <w:t>tình</w:t>
      </w:r>
      <w:proofErr w:type="spellEnd"/>
      <w:r w:rsidR="00785E13">
        <w:t xml:space="preserve"> </w:t>
      </w:r>
      <w:proofErr w:type="spellStart"/>
      <w:r w:rsidR="00785E13">
        <w:t>hình</w:t>
      </w:r>
      <w:proofErr w:type="spellEnd"/>
      <w:r w:rsidR="00785E13">
        <w:t xml:space="preserve"> </w:t>
      </w:r>
      <w:proofErr w:type="spellStart"/>
      <w:r w:rsidR="00785E13">
        <w:t>dịch</w:t>
      </w:r>
      <w:proofErr w:type="spellEnd"/>
      <w:r w:rsidR="00785E13">
        <w:t xml:space="preserve"> </w:t>
      </w:r>
      <w:proofErr w:type="spellStart"/>
      <w:r w:rsidR="00785E13">
        <w:t>bệnh</w:t>
      </w:r>
      <w:proofErr w:type="spellEnd"/>
      <w:r w:rsidR="00785E13">
        <w:t xml:space="preserve"> Covid-19 </w:t>
      </w:r>
      <w:proofErr w:type="spellStart"/>
      <w:r w:rsidR="00785E13">
        <w:t>trên</w:t>
      </w:r>
      <w:proofErr w:type="spellEnd"/>
      <w:r w:rsidR="00785E13">
        <w:t xml:space="preserve"> </w:t>
      </w:r>
      <w:proofErr w:type="spellStart"/>
      <w:r w:rsidR="00785E13">
        <w:t>địa</w:t>
      </w:r>
      <w:proofErr w:type="spellEnd"/>
      <w:r w:rsidR="00785E13">
        <w:t xml:space="preserve"> </w:t>
      </w:r>
      <w:proofErr w:type="spellStart"/>
      <w:r w:rsidR="00785E13">
        <w:t>bàn</w:t>
      </w:r>
      <w:proofErr w:type="spellEnd"/>
      <w:r w:rsidR="00C202E1">
        <w:t xml:space="preserve"> </w:t>
      </w:r>
      <w:proofErr w:type="spellStart"/>
      <w:r w:rsidR="00C202E1">
        <w:t>nhằm</w:t>
      </w:r>
      <w:proofErr w:type="spellEnd"/>
      <w:r w:rsidR="00C202E1">
        <w:t xml:space="preserve"> </w:t>
      </w:r>
      <w:proofErr w:type="spellStart"/>
      <w:r w:rsidR="00C202E1">
        <w:t>đảm</w:t>
      </w:r>
      <w:proofErr w:type="spellEnd"/>
      <w:r w:rsidR="00C202E1">
        <w:t xml:space="preserve"> </w:t>
      </w:r>
      <w:proofErr w:type="spellStart"/>
      <w:r w:rsidR="00C202E1">
        <w:t>bảo</w:t>
      </w:r>
      <w:proofErr w:type="spellEnd"/>
      <w:r w:rsidR="00785E13">
        <w:t xml:space="preserve"> </w:t>
      </w:r>
      <w:proofErr w:type="spellStart"/>
      <w:r w:rsidR="00785E13">
        <w:t>được</w:t>
      </w:r>
      <w:proofErr w:type="spellEnd"/>
      <w:r w:rsidR="00785E13">
        <w:t xml:space="preserve"> </w:t>
      </w:r>
      <w:proofErr w:type="spellStart"/>
      <w:r w:rsidR="00785E13">
        <w:t>kiểm</w:t>
      </w:r>
      <w:proofErr w:type="spellEnd"/>
      <w:r w:rsidR="00785E13">
        <w:t xml:space="preserve"> </w:t>
      </w:r>
      <w:proofErr w:type="spellStart"/>
      <w:r w:rsidR="00785E13">
        <w:t>soát</w:t>
      </w:r>
      <w:proofErr w:type="spellEnd"/>
      <w:r w:rsidR="00785E13">
        <w:t xml:space="preserve">, </w:t>
      </w:r>
      <w:proofErr w:type="spellStart"/>
      <w:r w:rsidR="00785E13">
        <w:t>không</w:t>
      </w:r>
      <w:proofErr w:type="spellEnd"/>
      <w:r w:rsidR="00785E13">
        <w:t xml:space="preserve"> </w:t>
      </w:r>
      <w:proofErr w:type="spellStart"/>
      <w:r w:rsidR="00785E13">
        <w:t>để</w:t>
      </w:r>
      <w:proofErr w:type="spellEnd"/>
      <w:r w:rsidR="00785E13">
        <w:t xml:space="preserve"> </w:t>
      </w:r>
      <w:proofErr w:type="spellStart"/>
      <w:r w:rsidR="00785E13">
        <w:t>lây</w:t>
      </w:r>
      <w:proofErr w:type="spellEnd"/>
      <w:r w:rsidR="00785E13">
        <w:t xml:space="preserve"> </w:t>
      </w:r>
      <w:proofErr w:type="spellStart"/>
      <w:r w:rsidR="00785E13">
        <w:t>lan</w:t>
      </w:r>
      <w:proofErr w:type="spellEnd"/>
      <w:r w:rsidR="00785E13">
        <w:t xml:space="preserve"> </w:t>
      </w:r>
      <w:proofErr w:type="spellStart"/>
      <w:r w:rsidR="00785E13">
        <w:t>thứ</w:t>
      </w:r>
      <w:proofErr w:type="spellEnd"/>
      <w:r w:rsidR="00785E13">
        <w:t xml:space="preserve"> </w:t>
      </w:r>
      <w:proofErr w:type="spellStart"/>
      <w:r w:rsidR="00785E13">
        <w:t>phát</w:t>
      </w:r>
      <w:proofErr w:type="spellEnd"/>
      <w:r w:rsidR="00785E13">
        <w:t xml:space="preserve"> </w:t>
      </w:r>
      <w:proofErr w:type="spellStart"/>
      <w:r w:rsidR="00785E13">
        <w:t>trong</w:t>
      </w:r>
      <w:proofErr w:type="spellEnd"/>
      <w:r w:rsidR="00785E13">
        <w:t xml:space="preserve"> </w:t>
      </w:r>
      <w:proofErr w:type="spellStart"/>
      <w:r w:rsidR="00785E13">
        <w:t>cộng</w:t>
      </w:r>
      <w:proofErr w:type="spellEnd"/>
      <w:r w:rsidR="00785E13">
        <w:t xml:space="preserve"> </w:t>
      </w:r>
      <w:proofErr w:type="spellStart"/>
      <w:r w:rsidR="00785E13">
        <w:t>đồng</w:t>
      </w:r>
      <w:proofErr w:type="spellEnd"/>
      <w:r w:rsidR="00C202E1">
        <w:rPr>
          <w:spacing w:val="-4"/>
        </w:rPr>
        <w:t xml:space="preserve"> </w:t>
      </w:r>
      <w:proofErr w:type="spellStart"/>
      <w:r w:rsidR="00C202E1">
        <w:rPr>
          <w:spacing w:val="-4"/>
        </w:rPr>
        <w:t>và</w:t>
      </w:r>
      <w:proofErr w:type="spellEnd"/>
      <w:r w:rsidR="00C202E1">
        <w:rPr>
          <w:spacing w:val="-4"/>
        </w:rPr>
        <w:t xml:space="preserve"> </w:t>
      </w:r>
      <w:proofErr w:type="spellStart"/>
      <w:r w:rsidR="00785E13">
        <w:t>hoàn</w:t>
      </w:r>
      <w:proofErr w:type="spellEnd"/>
      <w:r w:rsidR="00785E13">
        <w:t xml:space="preserve"> </w:t>
      </w:r>
      <w:proofErr w:type="spellStart"/>
      <w:r w:rsidR="00785E13">
        <w:t>thành</w:t>
      </w:r>
      <w:proofErr w:type="spellEnd"/>
      <w:r w:rsidR="00785E13">
        <w:t xml:space="preserve"> </w:t>
      </w:r>
      <w:proofErr w:type="spellStart"/>
      <w:r w:rsidR="00785E13">
        <w:t>mục</w:t>
      </w:r>
      <w:proofErr w:type="spellEnd"/>
      <w:r w:rsidR="00785E13">
        <w:t xml:space="preserve"> </w:t>
      </w:r>
      <w:proofErr w:type="spellStart"/>
      <w:r w:rsidR="00785E13">
        <w:t>tiêu</w:t>
      </w:r>
      <w:proofErr w:type="spellEnd"/>
      <w:r w:rsidR="00785E13">
        <w:t xml:space="preserve"> </w:t>
      </w:r>
      <w:proofErr w:type="spellStart"/>
      <w:r w:rsidR="00785E13">
        <w:t>kép</w:t>
      </w:r>
      <w:proofErr w:type="spellEnd"/>
      <w:r w:rsidR="00785E13">
        <w:t xml:space="preserve"> </w:t>
      </w:r>
      <w:proofErr w:type="spellStart"/>
      <w:r w:rsidR="00785E13">
        <w:t>là</w:t>
      </w:r>
      <w:proofErr w:type="spellEnd"/>
      <w:r w:rsidR="00785E13">
        <w:t xml:space="preserve"> </w:t>
      </w:r>
      <w:proofErr w:type="spellStart"/>
      <w:r w:rsidR="00785E13">
        <w:t>vừa</w:t>
      </w:r>
      <w:proofErr w:type="spellEnd"/>
      <w:r w:rsidR="00785E13">
        <w:t xml:space="preserve"> </w:t>
      </w:r>
      <w:proofErr w:type="spellStart"/>
      <w:r w:rsidR="00785E13">
        <w:t>phòng</w:t>
      </w:r>
      <w:proofErr w:type="spellEnd"/>
      <w:r w:rsidR="00785E13">
        <w:t xml:space="preserve">, </w:t>
      </w:r>
      <w:proofErr w:type="spellStart"/>
      <w:r w:rsidR="00785E13">
        <w:t>chống</w:t>
      </w:r>
      <w:proofErr w:type="spellEnd"/>
      <w:r w:rsidR="00785E13">
        <w:t xml:space="preserve"> </w:t>
      </w:r>
      <w:proofErr w:type="spellStart"/>
      <w:r w:rsidR="00785E13">
        <w:t>dịch</w:t>
      </w:r>
      <w:proofErr w:type="spellEnd"/>
      <w:r w:rsidR="00785E13">
        <w:t xml:space="preserve"> </w:t>
      </w:r>
      <w:proofErr w:type="spellStart"/>
      <w:r w:rsidR="00785E13">
        <w:t>hiệu</w:t>
      </w:r>
      <w:proofErr w:type="spellEnd"/>
      <w:r w:rsidR="00785E13">
        <w:t xml:space="preserve"> </w:t>
      </w:r>
      <w:proofErr w:type="spellStart"/>
      <w:r w:rsidR="00785E13">
        <w:t>quả</w:t>
      </w:r>
      <w:proofErr w:type="spellEnd"/>
      <w:r w:rsidR="00785E13">
        <w:t xml:space="preserve">, </w:t>
      </w:r>
      <w:proofErr w:type="spellStart"/>
      <w:r w:rsidR="00785E13">
        <w:t>vừa</w:t>
      </w:r>
      <w:proofErr w:type="spellEnd"/>
      <w:r w:rsidR="00785E13">
        <w:t xml:space="preserve"> </w:t>
      </w:r>
      <w:proofErr w:type="spellStart"/>
      <w:r w:rsidR="00785E13">
        <w:t>đẩy</w:t>
      </w:r>
      <w:proofErr w:type="spellEnd"/>
      <w:r w:rsidR="00785E13">
        <w:t xml:space="preserve"> </w:t>
      </w:r>
      <w:proofErr w:type="spellStart"/>
      <w:r w:rsidR="00785E13">
        <w:t>mạnh</w:t>
      </w:r>
      <w:proofErr w:type="spellEnd"/>
      <w:r w:rsidR="00785E13">
        <w:t xml:space="preserve"> </w:t>
      </w:r>
      <w:proofErr w:type="spellStart"/>
      <w:r w:rsidR="00785E13">
        <w:t>phát</w:t>
      </w:r>
      <w:proofErr w:type="spellEnd"/>
      <w:r w:rsidR="00785E13">
        <w:t xml:space="preserve"> </w:t>
      </w:r>
      <w:proofErr w:type="spellStart"/>
      <w:r w:rsidR="00785E13">
        <w:t>triển</w:t>
      </w:r>
      <w:proofErr w:type="spellEnd"/>
      <w:r w:rsidR="00785E13">
        <w:t xml:space="preserve"> </w:t>
      </w:r>
      <w:proofErr w:type="spellStart"/>
      <w:r w:rsidR="00785E13">
        <w:t>kinh</w:t>
      </w:r>
      <w:proofErr w:type="spellEnd"/>
      <w:r w:rsidR="00785E13">
        <w:t xml:space="preserve"> </w:t>
      </w:r>
      <w:proofErr w:type="spellStart"/>
      <w:r w:rsidR="00785E13">
        <w:t>tế</w:t>
      </w:r>
      <w:proofErr w:type="spellEnd"/>
      <w:r w:rsidR="00785E13">
        <w:t xml:space="preserve"> - </w:t>
      </w:r>
      <w:proofErr w:type="spellStart"/>
      <w:r w:rsidR="00785E13">
        <w:t>xã</w:t>
      </w:r>
      <w:proofErr w:type="spellEnd"/>
      <w:r w:rsidR="00785E13">
        <w:t xml:space="preserve"> </w:t>
      </w:r>
      <w:proofErr w:type="spellStart"/>
      <w:r w:rsidR="00785E13">
        <w:t>hội</w:t>
      </w:r>
      <w:proofErr w:type="spellEnd"/>
      <w:r w:rsidR="00785E13">
        <w:t xml:space="preserve">; </w:t>
      </w:r>
      <w:proofErr w:type="spellStart"/>
      <w:r w:rsidR="00785E13" w:rsidRPr="00B66AAC">
        <w:rPr>
          <w:spacing w:val="-4"/>
        </w:rPr>
        <w:t>đồng</w:t>
      </w:r>
      <w:proofErr w:type="spellEnd"/>
      <w:r w:rsidR="00785E13" w:rsidRPr="00B66AAC">
        <w:rPr>
          <w:spacing w:val="-4"/>
        </w:rPr>
        <w:t xml:space="preserve"> </w:t>
      </w:r>
      <w:proofErr w:type="spellStart"/>
      <w:r w:rsidR="00785E13" w:rsidRPr="00B66AAC">
        <w:rPr>
          <w:spacing w:val="-4"/>
        </w:rPr>
        <w:t>thời</w:t>
      </w:r>
      <w:proofErr w:type="spellEnd"/>
      <w:r w:rsidR="00785E13" w:rsidRPr="00B66AAC">
        <w:rPr>
          <w:spacing w:val="-4"/>
        </w:rPr>
        <w:t xml:space="preserve"> </w:t>
      </w:r>
      <w:proofErr w:type="spellStart"/>
      <w:r w:rsidR="00785E13">
        <w:rPr>
          <w:spacing w:val="-4"/>
        </w:rPr>
        <w:t>triển</w:t>
      </w:r>
      <w:proofErr w:type="spellEnd"/>
      <w:r w:rsidR="00785E13">
        <w:rPr>
          <w:spacing w:val="-4"/>
        </w:rPr>
        <w:t xml:space="preserve"> </w:t>
      </w:r>
      <w:proofErr w:type="spellStart"/>
      <w:r w:rsidR="00785E13">
        <w:rPr>
          <w:spacing w:val="-4"/>
        </w:rPr>
        <w:t>khai</w:t>
      </w:r>
      <w:proofErr w:type="spellEnd"/>
      <w:r w:rsidR="00785E13">
        <w:rPr>
          <w:spacing w:val="-4"/>
        </w:rPr>
        <w:t xml:space="preserve"> </w:t>
      </w:r>
      <w:proofErr w:type="spellStart"/>
      <w:r w:rsidR="00785E13">
        <w:rPr>
          <w:spacing w:val="-4"/>
        </w:rPr>
        <w:t>và</w:t>
      </w:r>
      <w:proofErr w:type="spellEnd"/>
      <w:r w:rsidR="00785E13">
        <w:rPr>
          <w:spacing w:val="-4"/>
        </w:rPr>
        <w:t xml:space="preserve"> </w:t>
      </w:r>
      <w:proofErr w:type="spellStart"/>
      <w:r w:rsidR="00785E13" w:rsidRPr="00B66AAC">
        <w:rPr>
          <w:spacing w:val="-4"/>
        </w:rPr>
        <w:t>thực</w:t>
      </w:r>
      <w:proofErr w:type="spellEnd"/>
      <w:r w:rsidR="00785E13" w:rsidRPr="00B66AAC">
        <w:rPr>
          <w:spacing w:val="-4"/>
        </w:rPr>
        <w:t xml:space="preserve"> </w:t>
      </w:r>
      <w:proofErr w:type="spellStart"/>
      <w:r w:rsidR="00785E13" w:rsidRPr="00B66AAC">
        <w:rPr>
          <w:spacing w:val="-4"/>
        </w:rPr>
        <w:t>hiện</w:t>
      </w:r>
      <w:proofErr w:type="spellEnd"/>
      <w:r w:rsidR="00785E13" w:rsidRPr="00B66AAC">
        <w:rPr>
          <w:spacing w:val="-4"/>
        </w:rPr>
        <w:t xml:space="preserve"> </w:t>
      </w:r>
      <w:proofErr w:type="spellStart"/>
      <w:r w:rsidR="00785E13" w:rsidRPr="00B66AAC">
        <w:rPr>
          <w:spacing w:val="-4"/>
        </w:rPr>
        <w:t>một</w:t>
      </w:r>
      <w:proofErr w:type="spellEnd"/>
      <w:r w:rsidR="00785E13" w:rsidRPr="00B66AAC">
        <w:rPr>
          <w:spacing w:val="-4"/>
        </w:rPr>
        <w:t xml:space="preserve"> </w:t>
      </w:r>
      <w:proofErr w:type="spellStart"/>
      <w:r w:rsidR="00785E13" w:rsidRPr="00B66AAC">
        <w:rPr>
          <w:spacing w:val="-4"/>
        </w:rPr>
        <w:t>số</w:t>
      </w:r>
      <w:proofErr w:type="spellEnd"/>
      <w:r w:rsidR="00785E13" w:rsidRPr="00B66AAC">
        <w:rPr>
          <w:spacing w:val="-4"/>
        </w:rPr>
        <w:t xml:space="preserve"> </w:t>
      </w:r>
      <w:proofErr w:type="spellStart"/>
      <w:r w:rsidR="00785E13" w:rsidRPr="00B66AAC">
        <w:rPr>
          <w:spacing w:val="-4"/>
        </w:rPr>
        <w:t>nội</w:t>
      </w:r>
      <w:proofErr w:type="spellEnd"/>
      <w:r w:rsidR="00785E13" w:rsidRPr="00B66AAC">
        <w:rPr>
          <w:spacing w:val="-4"/>
        </w:rPr>
        <w:t xml:space="preserve"> dung </w:t>
      </w:r>
      <w:proofErr w:type="spellStart"/>
      <w:r w:rsidR="00785E13" w:rsidRPr="00B66AAC">
        <w:rPr>
          <w:spacing w:val="-4"/>
        </w:rPr>
        <w:t>như</w:t>
      </w:r>
      <w:proofErr w:type="spellEnd"/>
      <w:r w:rsidR="00785E13" w:rsidRPr="00B66AAC">
        <w:rPr>
          <w:spacing w:val="-4"/>
        </w:rPr>
        <w:t xml:space="preserve"> </w:t>
      </w:r>
      <w:proofErr w:type="spellStart"/>
      <w:r w:rsidR="00785E13" w:rsidRPr="00B66AAC">
        <w:rPr>
          <w:spacing w:val="-4"/>
        </w:rPr>
        <w:t>sau</w:t>
      </w:r>
      <w:proofErr w:type="spellEnd"/>
      <w:r w:rsidR="00785E13" w:rsidRPr="00B66AAC">
        <w:rPr>
          <w:spacing w:val="-4"/>
        </w:rPr>
        <w:t>:</w:t>
      </w:r>
    </w:p>
    <w:p w:rsidR="00785E13" w:rsidRDefault="00785E13" w:rsidP="00785E13">
      <w:pPr>
        <w:spacing w:before="80" w:after="80" w:line="360" w:lineRule="exact"/>
        <w:ind w:firstLine="720"/>
        <w:jc w:val="both"/>
      </w:pPr>
      <w:r>
        <w:t xml:space="preserve">1.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phòng</w:t>
      </w:r>
      <w:proofErr w:type="spellEnd"/>
      <w:r w:rsidR="00C23EE9">
        <w:t xml:space="preserve">, </w:t>
      </w:r>
      <w:proofErr w:type="spellStart"/>
      <w:r w:rsidR="00C23EE9">
        <w:t>chống</w:t>
      </w:r>
      <w:proofErr w:type="spellEnd"/>
      <w:r w:rsidR="00C23EE9">
        <w:t xml:space="preserve"> </w:t>
      </w:r>
      <w:proofErr w:type="spellStart"/>
      <w:r w:rsidR="00C23EE9">
        <w:t>dịch</w:t>
      </w:r>
      <w:proofErr w:type="spellEnd"/>
      <w:r w:rsidR="00C23EE9">
        <w:t xml:space="preserve"> </w:t>
      </w:r>
      <w:proofErr w:type="spellStart"/>
      <w:r w:rsidR="00C23EE9">
        <w:t>chủ</w:t>
      </w:r>
      <w:proofErr w:type="spellEnd"/>
      <w:r w:rsidR="00C23EE9">
        <w:t xml:space="preserve"> </w:t>
      </w:r>
      <w:proofErr w:type="spellStart"/>
      <w:r w:rsidR="00C23EE9">
        <w:t>động</w:t>
      </w:r>
      <w:proofErr w:type="spellEnd"/>
      <w:r w:rsidR="00C23EE9">
        <w:t xml:space="preserve">, </w:t>
      </w:r>
      <w:proofErr w:type="spellStart"/>
      <w:r w:rsidR="00C23EE9">
        <w:t>tích</w:t>
      </w:r>
      <w:proofErr w:type="spellEnd"/>
      <w:r w:rsidR="00C23EE9">
        <w:t xml:space="preserve"> </w:t>
      </w:r>
      <w:proofErr w:type="spellStart"/>
      <w:r w:rsidR="00C23EE9">
        <w:t>cực</w:t>
      </w:r>
      <w:proofErr w:type="spellEnd"/>
      <w:r w:rsidR="00C23EE9">
        <w:t>;</w:t>
      </w:r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, </w:t>
      </w:r>
      <w:proofErr w:type="spellStart"/>
      <w:proofErr w:type="gramStart"/>
      <w:r>
        <w:t>không</w:t>
      </w:r>
      <w:proofErr w:type="spellEnd"/>
      <w:proofErr w:type="gram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lơ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Covid-19. </w:t>
      </w:r>
      <w:proofErr w:type="spellStart"/>
      <w:r w:rsidR="00621392">
        <w:t>Tập</w:t>
      </w:r>
      <w:proofErr w:type="spellEnd"/>
      <w:r w:rsidR="00621392">
        <w:t xml:space="preserve"> </w:t>
      </w:r>
      <w:proofErr w:type="spellStart"/>
      <w:r w:rsidR="00621392">
        <w:t>trung</w:t>
      </w:r>
      <w:proofErr w:type="spellEnd"/>
      <w:r w:rsidR="00621392">
        <w:t xml:space="preserve"> </w:t>
      </w:r>
      <w:proofErr w:type="spellStart"/>
      <w:r w:rsidR="00621392">
        <w:t>tuyên</w:t>
      </w:r>
      <w:proofErr w:type="spellEnd"/>
      <w:r w:rsidR="00621392">
        <w:t xml:space="preserve"> </w:t>
      </w:r>
      <w:proofErr w:type="spellStart"/>
      <w:r w:rsidR="00621392">
        <w:t>truyền</w:t>
      </w:r>
      <w:proofErr w:type="spellEnd"/>
      <w:r w:rsidR="00621392">
        <w:t xml:space="preserve"> </w:t>
      </w:r>
      <w:proofErr w:type="spellStart"/>
      <w:r w:rsidR="00621392">
        <w:t>để</w:t>
      </w:r>
      <w:proofErr w:type="spellEnd"/>
      <w:r w:rsidR="00621392">
        <w:t xml:space="preserve"> </w:t>
      </w:r>
      <w:proofErr w:type="spellStart"/>
      <w:r w:rsidR="00621392">
        <w:t>cán</w:t>
      </w:r>
      <w:proofErr w:type="spellEnd"/>
      <w:r w:rsidR="00621392">
        <w:t xml:space="preserve"> </w:t>
      </w:r>
      <w:proofErr w:type="spellStart"/>
      <w:r w:rsidR="00621392">
        <w:t>bộ</w:t>
      </w:r>
      <w:proofErr w:type="spellEnd"/>
      <w:r w:rsidR="00621392">
        <w:t xml:space="preserve">, </w:t>
      </w:r>
      <w:proofErr w:type="spellStart"/>
      <w:r w:rsidR="00621392">
        <w:t>hội</w:t>
      </w:r>
      <w:proofErr w:type="spellEnd"/>
      <w:r w:rsidR="00621392">
        <w:t xml:space="preserve"> </w:t>
      </w:r>
      <w:proofErr w:type="spellStart"/>
      <w:r w:rsidR="00621392">
        <w:t>viên</w:t>
      </w:r>
      <w:proofErr w:type="spellEnd"/>
      <w:r w:rsidR="00621392">
        <w:t xml:space="preserve">, </w:t>
      </w:r>
      <w:proofErr w:type="spellStart"/>
      <w:r w:rsidR="00621392">
        <w:t>nông</w:t>
      </w:r>
      <w:proofErr w:type="spellEnd"/>
      <w:r w:rsidR="00621392">
        <w:t xml:space="preserve"> </w:t>
      </w:r>
      <w:proofErr w:type="spellStart"/>
      <w:r w:rsidR="00621392">
        <w:t>dân</w:t>
      </w:r>
      <w:proofErr w:type="spellEnd"/>
      <w:r w:rsidR="00621392">
        <w:t xml:space="preserve"> </w:t>
      </w:r>
      <w:proofErr w:type="spellStart"/>
      <w:r w:rsidR="00621392">
        <w:t>nhận</w:t>
      </w:r>
      <w:proofErr w:type="spellEnd"/>
      <w:r w:rsidR="00621392">
        <w:t xml:space="preserve"> </w:t>
      </w:r>
      <w:proofErr w:type="spellStart"/>
      <w:r w:rsidR="00621392">
        <w:t>thức</w:t>
      </w:r>
      <w:proofErr w:type="spellEnd"/>
      <w:r w:rsidR="00621392">
        <w:t xml:space="preserve"> </w:t>
      </w:r>
      <w:proofErr w:type="spellStart"/>
      <w:r w:rsidR="00621392">
        <w:t>rõ</w:t>
      </w:r>
      <w:proofErr w:type="spellEnd"/>
      <w:r w:rsidR="00621392">
        <w:t xml:space="preserve"> </w:t>
      </w:r>
      <w:proofErr w:type="spellStart"/>
      <w:r w:rsidR="00621392">
        <w:t>việc</w:t>
      </w:r>
      <w:proofErr w:type="spellEnd"/>
      <w:r w:rsidR="00621392">
        <w:t xml:space="preserve"> </w:t>
      </w:r>
      <w:proofErr w:type="spellStart"/>
      <w:r w:rsidR="00621392">
        <w:t>thực</w:t>
      </w:r>
      <w:proofErr w:type="spellEnd"/>
      <w:r w:rsidR="00621392">
        <w:t xml:space="preserve"> </w:t>
      </w:r>
      <w:proofErr w:type="spellStart"/>
      <w:r w:rsidR="00621392">
        <w:t>hiện</w:t>
      </w:r>
      <w:proofErr w:type="spellEnd"/>
      <w:r w:rsidR="00621392">
        <w:t xml:space="preserve"> </w:t>
      </w:r>
      <w:proofErr w:type="spellStart"/>
      <w:r w:rsidR="00621392">
        <w:t>các</w:t>
      </w:r>
      <w:proofErr w:type="spellEnd"/>
      <w:r w:rsidR="00621392">
        <w:t xml:space="preserve"> </w:t>
      </w:r>
      <w:proofErr w:type="spellStart"/>
      <w:r w:rsidR="00621392">
        <w:t>biện</w:t>
      </w:r>
      <w:proofErr w:type="spellEnd"/>
      <w:r w:rsidR="00621392">
        <w:t xml:space="preserve"> </w:t>
      </w:r>
      <w:proofErr w:type="spellStart"/>
      <w:r w:rsidR="00621392">
        <w:t>pháp</w:t>
      </w:r>
      <w:proofErr w:type="spellEnd"/>
      <w:r w:rsidR="00621392">
        <w:t xml:space="preserve"> </w:t>
      </w:r>
      <w:proofErr w:type="spellStart"/>
      <w:r w:rsidR="00621392">
        <w:t>phòng</w:t>
      </w:r>
      <w:proofErr w:type="spellEnd"/>
      <w:r w:rsidR="00621392">
        <w:t xml:space="preserve">, </w:t>
      </w:r>
      <w:proofErr w:type="spellStart"/>
      <w:r w:rsidR="00621392">
        <w:t>chống</w:t>
      </w:r>
      <w:proofErr w:type="spellEnd"/>
      <w:r w:rsidR="00621392">
        <w:t xml:space="preserve"> </w:t>
      </w:r>
      <w:proofErr w:type="spellStart"/>
      <w:r w:rsidR="00621392">
        <w:t>dịch</w:t>
      </w:r>
      <w:proofErr w:type="spellEnd"/>
      <w:r w:rsidR="00621392">
        <w:t xml:space="preserve"> </w:t>
      </w:r>
      <w:proofErr w:type="spellStart"/>
      <w:r w:rsidR="00621392">
        <w:t>là</w:t>
      </w:r>
      <w:proofErr w:type="spellEnd"/>
      <w:r w:rsidR="00621392">
        <w:t xml:space="preserve"> </w:t>
      </w:r>
      <w:proofErr w:type="spellStart"/>
      <w:r w:rsidR="00621392">
        <w:t>trách</w:t>
      </w:r>
      <w:proofErr w:type="spellEnd"/>
      <w:r w:rsidR="00621392">
        <w:t xml:space="preserve"> </w:t>
      </w:r>
      <w:proofErr w:type="spellStart"/>
      <w:r w:rsidR="00621392">
        <w:t>nhiệm</w:t>
      </w:r>
      <w:proofErr w:type="spellEnd"/>
      <w:r w:rsidR="00621392">
        <w:t xml:space="preserve"> </w:t>
      </w:r>
      <w:proofErr w:type="spellStart"/>
      <w:r w:rsidR="00621392">
        <w:t>của</w:t>
      </w:r>
      <w:proofErr w:type="spellEnd"/>
      <w:r w:rsidR="00621392">
        <w:t xml:space="preserve"> </w:t>
      </w:r>
      <w:proofErr w:type="spellStart"/>
      <w:r w:rsidR="00621392">
        <w:t>toàn</w:t>
      </w:r>
      <w:proofErr w:type="spellEnd"/>
      <w:r w:rsidR="00621392">
        <w:t xml:space="preserve"> </w:t>
      </w:r>
      <w:proofErr w:type="spellStart"/>
      <w:r w:rsidR="00621392">
        <w:t>dân</w:t>
      </w:r>
      <w:proofErr w:type="spellEnd"/>
      <w:r w:rsidR="00621392">
        <w:t xml:space="preserve">, </w:t>
      </w:r>
      <w:proofErr w:type="spellStart"/>
      <w:r w:rsidR="00621392">
        <w:t>nhằm</w:t>
      </w:r>
      <w:proofErr w:type="spellEnd"/>
      <w:r w:rsidR="00621392">
        <w:t xml:space="preserve"> </w:t>
      </w:r>
      <w:proofErr w:type="spellStart"/>
      <w:r w:rsidR="00621392">
        <w:t>đảm</w:t>
      </w:r>
      <w:proofErr w:type="spellEnd"/>
      <w:r w:rsidR="00621392">
        <w:t xml:space="preserve"> </w:t>
      </w:r>
      <w:proofErr w:type="spellStart"/>
      <w:r w:rsidR="00621392">
        <w:t>bảo</w:t>
      </w:r>
      <w:proofErr w:type="spellEnd"/>
      <w:r w:rsidR="00621392">
        <w:t xml:space="preserve"> </w:t>
      </w:r>
      <w:proofErr w:type="gramStart"/>
      <w:r w:rsidR="00621392">
        <w:t>an</w:t>
      </w:r>
      <w:proofErr w:type="gramEnd"/>
      <w:r w:rsidR="00621392">
        <w:t xml:space="preserve"> </w:t>
      </w:r>
      <w:proofErr w:type="spellStart"/>
      <w:r w:rsidR="00621392">
        <w:t>toàn</w:t>
      </w:r>
      <w:proofErr w:type="spellEnd"/>
      <w:r w:rsidR="00621392">
        <w:t xml:space="preserve"> </w:t>
      </w:r>
      <w:proofErr w:type="spellStart"/>
      <w:r w:rsidR="00621392">
        <w:t>cho</w:t>
      </w:r>
      <w:proofErr w:type="spellEnd"/>
      <w:r w:rsidR="00621392">
        <w:t xml:space="preserve"> </w:t>
      </w:r>
      <w:proofErr w:type="spellStart"/>
      <w:r w:rsidR="00621392">
        <w:t>mình</w:t>
      </w:r>
      <w:proofErr w:type="spellEnd"/>
      <w:r w:rsidR="00621392">
        <w:t xml:space="preserve"> </w:t>
      </w:r>
      <w:proofErr w:type="spellStart"/>
      <w:r w:rsidR="00621392">
        <w:t>và</w:t>
      </w:r>
      <w:proofErr w:type="spellEnd"/>
      <w:r w:rsidR="00621392">
        <w:t xml:space="preserve"> </w:t>
      </w:r>
      <w:proofErr w:type="spellStart"/>
      <w:r w:rsidR="00621392">
        <w:t>cho</w:t>
      </w:r>
      <w:proofErr w:type="spellEnd"/>
      <w:r w:rsidR="00621392">
        <w:t xml:space="preserve"> </w:t>
      </w:r>
      <w:proofErr w:type="spellStart"/>
      <w:r w:rsidR="00621392">
        <w:t>gia</w:t>
      </w:r>
      <w:proofErr w:type="spellEnd"/>
      <w:r w:rsidR="00621392">
        <w:t xml:space="preserve"> </w:t>
      </w:r>
      <w:proofErr w:type="spellStart"/>
      <w:r w:rsidR="00621392">
        <w:t>đình</w:t>
      </w:r>
      <w:proofErr w:type="spellEnd"/>
      <w:r w:rsidR="00621392">
        <w:t xml:space="preserve"> </w:t>
      </w:r>
      <w:proofErr w:type="spellStart"/>
      <w:r w:rsidR="00621392">
        <w:t>và</w:t>
      </w:r>
      <w:proofErr w:type="spellEnd"/>
      <w:r w:rsidR="00621392">
        <w:t xml:space="preserve"> </w:t>
      </w:r>
      <w:proofErr w:type="spellStart"/>
      <w:r w:rsidR="00621392">
        <w:t>xã</w:t>
      </w:r>
      <w:proofErr w:type="spellEnd"/>
      <w:r w:rsidR="00621392">
        <w:t xml:space="preserve"> </w:t>
      </w:r>
      <w:proofErr w:type="spellStart"/>
      <w:r w:rsidR="00621392">
        <w:t>hội</w:t>
      </w:r>
      <w:proofErr w:type="spellEnd"/>
      <w:r w:rsidR="00621392">
        <w:t xml:space="preserve">. </w:t>
      </w:r>
      <w:proofErr w:type="spellStart"/>
      <w:r w:rsidR="00621392">
        <w:t>Vận</w:t>
      </w:r>
      <w:proofErr w:type="spellEnd"/>
      <w:r w:rsidR="00621392">
        <w:t xml:space="preserve"> </w:t>
      </w:r>
      <w:proofErr w:type="spellStart"/>
      <w:r w:rsidR="00621392">
        <w:t>động</w:t>
      </w:r>
      <w:proofErr w:type="spellEnd"/>
      <w:r w:rsidR="00621392">
        <w:t xml:space="preserve"> </w:t>
      </w:r>
      <w:proofErr w:type="spellStart"/>
      <w:r w:rsidR="00621392">
        <w:t>hội</w:t>
      </w:r>
      <w:proofErr w:type="spellEnd"/>
      <w:r w:rsidR="00621392">
        <w:t xml:space="preserve"> </w:t>
      </w:r>
      <w:proofErr w:type="spellStart"/>
      <w:r w:rsidR="00621392">
        <w:t>viên</w:t>
      </w:r>
      <w:proofErr w:type="spellEnd"/>
      <w:r w:rsidR="00621392">
        <w:t xml:space="preserve">, </w:t>
      </w:r>
      <w:proofErr w:type="spellStart"/>
      <w:r w:rsidR="00621392">
        <w:t>nông</w:t>
      </w:r>
      <w:proofErr w:type="spellEnd"/>
      <w:r w:rsidR="00621392">
        <w:t xml:space="preserve"> </w:t>
      </w:r>
      <w:proofErr w:type="spellStart"/>
      <w:r w:rsidR="00621392">
        <w:t>dân</w:t>
      </w:r>
      <w:proofErr w:type="spellEnd"/>
      <w:r w:rsidR="005168D8">
        <w:t xml:space="preserve"> </w:t>
      </w:r>
      <w:proofErr w:type="spellStart"/>
      <w:r w:rsidR="005168D8">
        <w:t>và</w:t>
      </w:r>
      <w:proofErr w:type="spellEnd"/>
      <w:r w:rsidR="005168D8">
        <w:t xml:space="preserve"> </w:t>
      </w:r>
      <w:proofErr w:type="spellStart"/>
      <w:r w:rsidR="005168D8">
        <w:t>người</w:t>
      </w:r>
      <w:proofErr w:type="spellEnd"/>
      <w:r w:rsidR="005168D8">
        <w:t xml:space="preserve"> </w:t>
      </w:r>
      <w:proofErr w:type="spellStart"/>
      <w:r w:rsidR="005168D8">
        <w:t>thân</w:t>
      </w:r>
      <w:proofErr w:type="spellEnd"/>
      <w:r w:rsidR="005168D8">
        <w:t xml:space="preserve"> </w:t>
      </w:r>
      <w:proofErr w:type="spellStart"/>
      <w:r w:rsidR="005168D8">
        <w:t>của</w:t>
      </w:r>
      <w:proofErr w:type="spellEnd"/>
      <w:r w:rsidR="005168D8">
        <w:t xml:space="preserve"> </w:t>
      </w:r>
      <w:proofErr w:type="spellStart"/>
      <w:r w:rsidR="005168D8">
        <w:t>hội</w:t>
      </w:r>
      <w:proofErr w:type="spellEnd"/>
      <w:r w:rsidR="005168D8">
        <w:t xml:space="preserve"> </w:t>
      </w:r>
      <w:proofErr w:type="spellStart"/>
      <w:r w:rsidR="005168D8">
        <w:t>viên</w:t>
      </w:r>
      <w:proofErr w:type="spellEnd"/>
      <w:r w:rsidR="005168D8">
        <w:t xml:space="preserve">, </w:t>
      </w:r>
      <w:proofErr w:type="spellStart"/>
      <w:r w:rsidR="005168D8">
        <w:t>nông</w:t>
      </w:r>
      <w:proofErr w:type="spellEnd"/>
      <w:r w:rsidR="005168D8">
        <w:t xml:space="preserve"> </w:t>
      </w:r>
      <w:proofErr w:type="spellStart"/>
      <w:r w:rsidR="005168D8">
        <w:t>dân</w:t>
      </w:r>
      <w:proofErr w:type="spellEnd"/>
      <w:r w:rsidR="005168D8">
        <w:t xml:space="preserve"> </w:t>
      </w:r>
      <w:proofErr w:type="spellStart"/>
      <w:r w:rsidR="005168D8">
        <w:t>đi</w:t>
      </w:r>
      <w:proofErr w:type="spellEnd"/>
      <w:r w:rsidR="005168D8">
        <w:t xml:space="preserve"> </w:t>
      </w:r>
      <w:proofErr w:type="spellStart"/>
      <w:r w:rsidR="005168D8">
        <w:t>từ</w:t>
      </w:r>
      <w:proofErr w:type="spellEnd"/>
      <w:r w:rsidR="005168D8">
        <w:t xml:space="preserve"> </w:t>
      </w:r>
      <w:proofErr w:type="spellStart"/>
      <w:r w:rsidR="005168D8">
        <w:t>Đà</w:t>
      </w:r>
      <w:proofErr w:type="spellEnd"/>
      <w:r w:rsidR="005168D8">
        <w:t xml:space="preserve"> </w:t>
      </w:r>
      <w:proofErr w:type="spellStart"/>
      <w:r w:rsidR="005168D8">
        <w:t>Nẵng</w:t>
      </w:r>
      <w:proofErr w:type="spellEnd"/>
      <w:r w:rsidR="005168D8">
        <w:t xml:space="preserve">, </w:t>
      </w:r>
      <w:proofErr w:type="spellStart"/>
      <w:r w:rsidR="005168D8">
        <w:t>Quảng</w:t>
      </w:r>
      <w:proofErr w:type="spellEnd"/>
      <w:r w:rsidR="005168D8">
        <w:t xml:space="preserve"> Nam ..., </w:t>
      </w:r>
      <w:proofErr w:type="spellStart"/>
      <w:r w:rsidR="005168D8">
        <w:t>vùng</w:t>
      </w:r>
      <w:proofErr w:type="spellEnd"/>
      <w:r w:rsidR="005168D8">
        <w:t xml:space="preserve"> </w:t>
      </w:r>
      <w:proofErr w:type="spellStart"/>
      <w:r w:rsidR="005168D8">
        <w:t>có</w:t>
      </w:r>
      <w:proofErr w:type="spellEnd"/>
      <w:r w:rsidR="005168D8">
        <w:t xml:space="preserve"> </w:t>
      </w:r>
      <w:proofErr w:type="spellStart"/>
      <w:r w:rsidR="005168D8">
        <w:t>dịch</w:t>
      </w:r>
      <w:proofErr w:type="spellEnd"/>
      <w:r w:rsidR="005168D8">
        <w:t xml:space="preserve"> </w:t>
      </w:r>
      <w:proofErr w:type="spellStart"/>
      <w:r w:rsidR="005168D8">
        <w:t>về</w:t>
      </w:r>
      <w:proofErr w:type="spellEnd"/>
      <w:r w:rsidR="005168D8">
        <w:t xml:space="preserve"> </w:t>
      </w:r>
      <w:proofErr w:type="spellStart"/>
      <w:r w:rsidR="005168D8">
        <w:t>thực</w:t>
      </w:r>
      <w:proofErr w:type="spellEnd"/>
      <w:r w:rsidR="005168D8">
        <w:t xml:space="preserve"> </w:t>
      </w:r>
      <w:proofErr w:type="spellStart"/>
      <w:r w:rsidR="005168D8">
        <w:t>hiện</w:t>
      </w:r>
      <w:proofErr w:type="spellEnd"/>
      <w:r w:rsidR="005168D8">
        <w:t xml:space="preserve"> </w:t>
      </w:r>
      <w:proofErr w:type="spellStart"/>
      <w:r w:rsidR="005168D8">
        <w:t>khai</w:t>
      </w:r>
      <w:proofErr w:type="spellEnd"/>
      <w:r w:rsidR="005168D8">
        <w:t xml:space="preserve"> </w:t>
      </w:r>
      <w:proofErr w:type="spellStart"/>
      <w:r w:rsidR="005168D8">
        <w:t>báo</w:t>
      </w:r>
      <w:proofErr w:type="spellEnd"/>
      <w:r w:rsidR="005168D8">
        <w:t xml:space="preserve"> y </w:t>
      </w:r>
      <w:proofErr w:type="spellStart"/>
      <w:r w:rsidR="005168D8">
        <w:t>tế</w:t>
      </w:r>
      <w:proofErr w:type="spellEnd"/>
      <w:r w:rsidR="005168D8">
        <w:t xml:space="preserve"> </w:t>
      </w:r>
      <w:proofErr w:type="spellStart"/>
      <w:r w:rsidR="005168D8">
        <w:t>trung</w:t>
      </w:r>
      <w:proofErr w:type="spellEnd"/>
      <w:r w:rsidR="005168D8">
        <w:t xml:space="preserve"> </w:t>
      </w:r>
      <w:proofErr w:type="spellStart"/>
      <w:r w:rsidR="005168D8">
        <w:t>thực</w:t>
      </w:r>
      <w:proofErr w:type="spellEnd"/>
      <w:r w:rsidR="005168D8">
        <w:t xml:space="preserve">; </w:t>
      </w:r>
      <w:proofErr w:type="spellStart"/>
      <w:r w:rsidR="005168D8">
        <w:t>thực</w:t>
      </w:r>
      <w:proofErr w:type="spellEnd"/>
      <w:r w:rsidR="005168D8">
        <w:t xml:space="preserve"> </w:t>
      </w:r>
      <w:proofErr w:type="spellStart"/>
      <w:r w:rsidR="005168D8">
        <w:t>hiện</w:t>
      </w:r>
      <w:proofErr w:type="spellEnd"/>
      <w:r w:rsidR="005168D8">
        <w:t xml:space="preserve"> </w:t>
      </w:r>
      <w:proofErr w:type="spellStart"/>
      <w:r w:rsidR="005168D8">
        <w:t>cách</w:t>
      </w:r>
      <w:proofErr w:type="spellEnd"/>
      <w:r w:rsidR="005168D8">
        <w:t xml:space="preserve"> </w:t>
      </w:r>
      <w:proofErr w:type="spellStart"/>
      <w:r w:rsidR="005168D8">
        <w:t>ly</w:t>
      </w:r>
      <w:proofErr w:type="spellEnd"/>
      <w:r w:rsidR="005168D8">
        <w:t xml:space="preserve"> </w:t>
      </w:r>
      <w:proofErr w:type="spellStart"/>
      <w:r w:rsidR="005168D8">
        <w:t>đúng</w:t>
      </w:r>
      <w:proofErr w:type="spellEnd"/>
      <w:r w:rsidR="005168D8">
        <w:t xml:space="preserve"> </w:t>
      </w:r>
      <w:proofErr w:type="spellStart"/>
      <w:r w:rsidR="005168D8">
        <w:t>quy</w:t>
      </w:r>
      <w:proofErr w:type="spellEnd"/>
      <w:r w:rsidR="005168D8">
        <w:t xml:space="preserve"> </w:t>
      </w:r>
      <w:proofErr w:type="spellStart"/>
      <w:r w:rsidR="005168D8">
        <w:t>định</w:t>
      </w:r>
      <w:proofErr w:type="spellEnd"/>
      <w:r w:rsidR="005168D8">
        <w:t xml:space="preserve">. </w:t>
      </w:r>
      <w:proofErr w:type="spellStart"/>
      <w:r w:rsidR="005168D8">
        <w:t>Tuyên</w:t>
      </w:r>
      <w:proofErr w:type="spellEnd"/>
      <w:r w:rsidR="005168D8">
        <w:t xml:space="preserve"> </w:t>
      </w:r>
      <w:proofErr w:type="spellStart"/>
      <w:r w:rsidR="005168D8">
        <w:t>truyền</w:t>
      </w:r>
      <w:proofErr w:type="spellEnd"/>
      <w:r w:rsidR="005168D8">
        <w:t xml:space="preserve"> </w:t>
      </w:r>
      <w:proofErr w:type="spellStart"/>
      <w:r w:rsidR="005168D8">
        <w:t>hội</w:t>
      </w:r>
      <w:proofErr w:type="spellEnd"/>
      <w:r w:rsidR="005168D8">
        <w:t xml:space="preserve"> </w:t>
      </w:r>
      <w:proofErr w:type="spellStart"/>
      <w:r w:rsidR="005168D8">
        <w:t>viê</w:t>
      </w:r>
      <w:r w:rsidR="00C23EE9">
        <w:t>n</w:t>
      </w:r>
      <w:proofErr w:type="spellEnd"/>
      <w:r w:rsidR="005168D8">
        <w:t xml:space="preserve">, </w:t>
      </w:r>
      <w:proofErr w:type="spellStart"/>
      <w:r w:rsidR="005168D8">
        <w:t>nông</w:t>
      </w:r>
      <w:proofErr w:type="spellEnd"/>
      <w:r w:rsidR="005168D8">
        <w:t xml:space="preserve"> </w:t>
      </w:r>
      <w:proofErr w:type="spellStart"/>
      <w:r w:rsidR="005168D8">
        <w:t>dân</w:t>
      </w:r>
      <w:proofErr w:type="spellEnd"/>
      <w:r w:rsidR="00621392">
        <w:t xml:space="preserve"> </w:t>
      </w:r>
      <w:proofErr w:type="spellStart"/>
      <w:r>
        <w:t>đeo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tại</w:t>
      </w:r>
      <w:proofErr w:type="spellEnd"/>
      <w:r w:rsidR="005168D8">
        <w:t xml:space="preserve"> </w:t>
      </w:r>
      <w:proofErr w:type="spellStart"/>
      <w:r w:rsidR="005168D8">
        <w:t>nơi</w:t>
      </w:r>
      <w:proofErr w:type="spellEnd"/>
      <w:r w:rsidR="005168D8">
        <w:t xml:space="preserve"> </w:t>
      </w:r>
      <w:proofErr w:type="spellStart"/>
      <w:r w:rsidR="005168D8">
        <w:t>công</w:t>
      </w:r>
      <w:proofErr w:type="spellEnd"/>
      <w:r w:rsidR="005168D8">
        <w:t xml:space="preserve"> </w:t>
      </w:r>
      <w:proofErr w:type="spellStart"/>
      <w:r w:rsidR="005168D8">
        <w:t>cộng</w:t>
      </w:r>
      <w:proofErr w:type="spellEnd"/>
      <w:r w:rsidR="005168D8">
        <w:t xml:space="preserve">, </w:t>
      </w:r>
      <w:proofErr w:type="spellStart"/>
      <w:r w:rsidR="005168D8">
        <w:t>các</w:t>
      </w:r>
      <w:proofErr w:type="spellEnd"/>
      <w:r w:rsidR="005168D8">
        <w:t xml:space="preserve"> </w:t>
      </w:r>
      <w:proofErr w:type="spellStart"/>
      <w:r w:rsidR="005168D8">
        <w:t>hội</w:t>
      </w:r>
      <w:proofErr w:type="spellEnd"/>
      <w:r w:rsidR="005168D8">
        <w:t xml:space="preserve"> </w:t>
      </w:r>
      <w:proofErr w:type="spellStart"/>
      <w:r w:rsidR="005168D8">
        <w:t>nghị</w:t>
      </w:r>
      <w:proofErr w:type="spellEnd"/>
      <w:r w:rsidR="005168D8">
        <w:t xml:space="preserve">, </w:t>
      </w:r>
      <w:proofErr w:type="spellStart"/>
      <w:r w:rsidR="005168D8">
        <w:t>trường</w:t>
      </w:r>
      <w:proofErr w:type="spellEnd"/>
      <w:r w:rsidR="005168D8">
        <w:t xml:space="preserve"> </w:t>
      </w:r>
      <w:proofErr w:type="spellStart"/>
      <w:r w:rsidR="005168D8">
        <w:t>học</w:t>
      </w:r>
      <w:proofErr w:type="spellEnd"/>
      <w:r w:rsidR="005168D8">
        <w:t>,</w:t>
      </w:r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, </w:t>
      </w:r>
      <w:proofErr w:type="spellStart"/>
      <w:r>
        <w:t>bến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, </w:t>
      </w:r>
      <w:proofErr w:type="spellStart"/>
      <w:r>
        <w:t>bến</w:t>
      </w:r>
      <w:proofErr w:type="spellEnd"/>
      <w:r>
        <w:t xml:space="preserve"> </w:t>
      </w:r>
      <w:proofErr w:type="spellStart"/>
      <w:r>
        <w:t>cảng</w:t>
      </w:r>
      <w:proofErr w:type="spellEnd"/>
      <w:r>
        <w:t xml:space="preserve">, </w:t>
      </w:r>
      <w:proofErr w:type="spellStart"/>
      <w:r>
        <w:t>sân</w:t>
      </w:r>
      <w:proofErr w:type="spellEnd"/>
      <w:r>
        <w:t xml:space="preserve"> bay,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: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bằn</w:t>
      </w:r>
      <w:r w:rsidR="00C23EE9">
        <w:t>g</w:t>
      </w:r>
      <w:proofErr w:type="spellEnd"/>
      <w:r w:rsidR="00C23EE9">
        <w:t xml:space="preserve"> </w:t>
      </w:r>
      <w:proofErr w:type="spellStart"/>
      <w:r w:rsidR="00C23EE9">
        <w:t>xà</w:t>
      </w:r>
      <w:proofErr w:type="spellEnd"/>
      <w:r w:rsidR="00C23EE9">
        <w:t xml:space="preserve"> </w:t>
      </w:r>
      <w:proofErr w:type="spellStart"/>
      <w:r w:rsidR="00C23EE9">
        <w:t>phòng</w:t>
      </w:r>
      <w:proofErr w:type="spellEnd"/>
      <w:r w:rsidR="00C23EE9">
        <w:t xml:space="preserve">, dung </w:t>
      </w:r>
      <w:proofErr w:type="spellStart"/>
      <w:r w:rsidR="00C23EE9">
        <w:t>dịch</w:t>
      </w:r>
      <w:proofErr w:type="spellEnd"/>
      <w:r w:rsidR="00C23EE9">
        <w:t xml:space="preserve"> </w:t>
      </w:r>
      <w:proofErr w:type="spellStart"/>
      <w:r w:rsidR="00C23EE9">
        <w:t>sát</w:t>
      </w:r>
      <w:proofErr w:type="spellEnd"/>
      <w:r w:rsidR="00C23EE9">
        <w:t xml:space="preserve"> </w:t>
      </w:r>
      <w:proofErr w:type="spellStart"/>
      <w:r w:rsidR="00C23EE9">
        <w:t>khuẩn</w:t>
      </w:r>
      <w:proofErr w:type="spellEnd"/>
      <w:r w:rsidR="00C23EE9">
        <w:t xml:space="preserve"> ..</w:t>
      </w:r>
      <w:proofErr w:type="gramStart"/>
      <w:r w:rsidR="00C23EE9">
        <w:t>v.v</w:t>
      </w:r>
      <w:proofErr w:type="gramEnd"/>
      <w:r w:rsidR="00C23EE9">
        <w:t xml:space="preserve">. </w:t>
      </w:r>
      <w:proofErr w:type="spellStart"/>
      <w:r w:rsidR="005168D8">
        <w:t>Yêu</w:t>
      </w:r>
      <w:proofErr w:type="spellEnd"/>
      <w:r w:rsidR="005168D8">
        <w:t xml:space="preserve"> </w:t>
      </w:r>
      <w:proofErr w:type="spellStart"/>
      <w:r w:rsidR="005168D8">
        <w:t>cầu</w:t>
      </w:r>
      <w:proofErr w:type="spellEnd"/>
      <w:r w:rsidR="005168D8">
        <w:t xml:space="preserve"> </w:t>
      </w:r>
      <w:proofErr w:type="spellStart"/>
      <w:r w:rsidR="005168D8">
        <w:t>hội</w:t>
      </w:r>
      <w:proofErr w:type="spellEnd"/>
      <w:r w:rsidR="005168D8">
        <w:t xml:space="preserve"> </w:t>
      </w:r>
      <w:proofErr w:type="spellStart"/>
      <w:r w:rsidR="005168D8">
        <w:t>viên</w:t>
      </w:r>
      <w:proofErr w:type="spellEnd"/>
      <w:r w:rsidR="005168D8">
        <w:t xml:space="preserve">, </w:t>
      </w:r>
      <w:proofErr w:type="spellStart"/>
      <w:r w:rsidR="005168D8">
        <w:t>nông</w:t>
      </w:r>
      <w:proofErr w:type="spellEnd"/>
      <w:r w:rsidR="005168D8">
        <w:t xml:space="preserve"> </w:t>
      </w:r>
      <w:proofErr w:type="spellStart"/>
      <w:r w:rsidR="005168D8">
        <w:t>dân</w:t>
      </w:r>
      <w:proofErr w:type="spellEnd"/>
      <w:r w:rsidR="005168D8">
        <w:t xml:space="preserve"> </w:t>
      </w:r>
      <w:proofErr w:type="spellStart"/>
      <w:r w:rsidR="005168D8">
        <w:t>không</w:t>
      </w:r>
      <w:proofErr w:type="spellEnd"/>
      <w:r w:rsidR="005168D8">
        <w:t xml:space="preserve"> </w:t>
      </w:r>
      <w:proofErr w:type="spellStart"/>
      <w:r w:rsidR="005168D8">
        <w:t>đi</w:t>
      </w:r>
      <w:proofErr w:type="spellEnd"/>
      <w:r w:rsidR="005168D8">
        <w:t xml:space="preserve"> </w:t>
      </w:r>
      <w:proofErr w:type="spellStart"/>
      <w:r w:rsidR="005168D8">
        <w:t>đến</w:t>
      </w:r>
      <w:proofErr w:type="spellEnd"/>
      <w:r w:rsidR="005168D8">
        <w:t xml:space="preserve"> </w:t>
      </w:r>
      <w:proofErr w:type="spellStart"/>
      <w:r w:rsidR="005168D8">
        <w:t>vùng</w:t>
      </w:r>
      <w:proofErr w:type="spellEnd"/>
      <w:r w:rsidR="005168D8">
        <w:t xml:space="preserve"> </w:t>
      </w:r>
      <w:proofErr w:type="spellStart"/>
      <w:r w:rsidR="005168D8">
        <w:t>có</w:t>
      </w:r>
      <w:proofErr w:type="spellEnd"/>
      <w:r w:rsidR="005168D8">
        <w:t xml:space="preserve"> </w:t>
      </w:r>
      <w:proofErr w:type="spellStart"/>
      <w:r w:rsidR="005168D8">
        <w:t>dịch</w:t>
      </w:r>
      <w:proofErr w:type="spellEnd"/>
      <w:r w:rsidR="004C129B">
        <w:t xml:space="preserve"> </w:t>
      </w:r>
      <w:proofErr w:type="spellStart"/>
      <w:r w:rsidR="004C129B">
        <w:t>trong</w:t>
      </w:r>
      <w:proofErr w:type="spellEnd"/>
      <w:r w:rsidR="004C129B">
        <w:t xml:space="preserve"> </w:t>
      </w:r>
      <w:proofErr w:type="spellStart"/>
      <w:r w:rsidR="004C129B">
        <w:t>thời</w:t>
      </w:r>
      <w:proofErr w:type="spellEnd"/>
      <w:r w:rsidR="004C129B">
        <w:t xml:space="preserve"> </w:t>
      </w:r>
      <w:proofErr w:type="spellStart"/>
      <w:r w:rsidR="004C129B">
        <w:t>gian</w:t>
      </w:r>
      <w:proofErr w:type="spellEnd"/>
      <w:r w:rsidR="004C129B">
        <w:t xml:space="preserve"> </w:t>
      </w:r>
      <w:proofErr w:type="spellStart"/>
      <w:r w:rsidR="004C129B">
        <w:t>này</w:t>
      </w:r>
      <w:proofErr w:type="spellEnd"/>
      <w:r w:rsidR="004C129B">
        <w:t>.</w:t>
      </w:r>
    </w:p>
    <w:p w:rsidR="00785E13" w:rsidRDefault="00785E13" w:rsidP="00785E13">
      <w:pPr>
        <w:spacing w:before="80" w:after="80" w:line="360" w:lineRule="exact"/>
        <w:ind w:firstLine="720"/>
        <w:jc w:val="both"/>
      </w:pPr>
      <w:r>
        <w:t xml:space="preserve">2. </w:t>
      </w:r>
      <w:proofErr w:type="spellStart"/>
      <w:r w:rsidR="004C129B">
        <w:t>Thực</w:t>
      </w:r>
      <w:proofErr w:type="spellEnd"/>
      <w:r w:rsidR="004C129B">
        <w:t xml:space="preserve"> </w:t>
      </w:r>
      <w:proofErr w:type="spellStart"/>
      <w:r w:rsidR="004C129B">
        <w:t>hiện</w:t>
      </w:r>
      <w:proofErr w:type="spellEnd"/>
      <w:r w:rsidR="004C129B">
        <w:t xml:space="preserve"> </w:t>
      </w:r>
      <w:proofErr w:type="spellStart"/>
      <w:r w:rsidR="004C129B">
        <w:t>tốt</w:t>
      </w:r>
      <w:proofErr w:type="spellEnd"/>
      <w:r w:rsidR="004C129B">
        <w:t xml:space="preserve"> </w:t>
      </w:r>
      <w:proofErr w:type="spellStart"/>
      <w:r w:rsidR="004C129B">
        <w:t>trách</w:t>
      </w:r>
      <w:proofErr w:type="spellEnd"/>
      <w:r w:rsidR="004C129B">
        <w:t xml:space="preserve"> </w:t>
      </w:r>
      <w:proofErr w:type="spellStart"/>
      <w:r w:rsidR="004C129B">
        <w:t>nhiệm</w:t>
      </w:r>
      <w:proofErr w:type="spellEnd"/>
      <w:r w:rsidR="004C129B">
        <w:t xml:space="preserve"> </w:t>
      </w:r>
      <w:proofErr w:type="spellStart"/>
      <w:r w:rsidR="004C129B">
        <w:t>là</w:t>
      </w:r>
      <w:proofErr w:type="spellEnd"/>
      <w:r w:rsidR="004C129B">
        <w:t xml:space="preserve"> </w:t>
      </w:r>
      <w:proofErr w:type="spellStart"/>
      <w:r w:rsidR="004C129B">
        <w:t>thành</w:t>
      </w:r>
      <w:proofErr w:type="spellEnd"/>
      <w:r w:rsidR="004C129B">
        <w:t xml:space="preserve"> </w:t>
      </w:r>
      <w:proofErr w:type="spellStart"/>
      <w:r w:rsidR="004C129B">
        <w:t>viên</w:t>
      </w:r>
      <w:proofErr w:type="spellEnd"/>
      <w:r w:rsidR="004C129B">
        <w:t xml:space="preserve"> Ban </w:t>
      </w:r>
      <w:proofErr w:type="spellStart"/>
      <w:r w:rsidR="004C129B">
        <w:t>Chỉ</w:t>
      </w:r>
      <w:proofErr w:type="spellEnd"/>
      <w:r w:rsidR="004C129B">
        <w:t xml:space="preserve"> </w:t>
      </w:r>
      <w:proofErr w:type="spellStart"/>
      <w:r w:rsidR="004C129B">
        <w:t>đạo</w:t>
      </w:r>
      <w:proofErr w:type="spellEnd"/>
      <w:r w:rsidR="004C129B">
        <w:t xml:space="preserve"> </w:t>
      </w:r>
      <w:proofErr w:type="spellStart"/>
      <w:r w:rsidR="004C129B">
        <w:t>phòng</w:t>
      </w:r>
      <w:proofErr w:type="spellEnd"/>
      <w:r w:rsidR="004C129B">
        <w:t xml:space="preserve">, </w:t>
      </w:r>
      <w:proofErr w:type="spellStart"/>
      <w:r w:rsidR="004C129B">
        <w:t>chống</w:t>
      </w:r>
      <w:proofErr w:type="spellEnd"/>
      <w:r w:rsidR="004C129B">
        <w:t xml:space="preserve"> </w:t>
      </w:r>
      <w:proofErr w:type="spellStart"/>
      <w:r w:rsidR="004C129B">
        <w:t>dịch</w:t>
      </w:r>
      <w:proofErr w:type="spellEnd"/>
      <w:r w:rsidR="004C129B">
        <w:t xml:space="preserve"> </w:t>
      </w:r>
      <w:proofErr w:type="spellStart"/>
      <w:r w:rsidR="004C129B">
        <w:t>các</w:t>
      </w:r>
      <w:proofErr w:type="spellEnd"/>
      <w:r w:rsidR="004C129B">
        <w:t xml:space="preserve"> </w:t>
      </w:r>
      <w:proofErr w:type="spellStart"/>
      <w:r w:rsidR="004C129B">
        <w:t>cấp</w:t>
      </w:r>
      <w:proofErr w:type="spellEnd"/>
      <w:r w:rsidR="004C129B">
        <w:t xml:space="preserve">, </w:t>
      </w:r>
      <w:proofErr w:type="spellStart"/>
      <w:r w:rsidR="004C129B">
        <w:t>Tổ</w:t>
      </w:r>
      <w:proofErr w:type="spellEnd"/>
      <w:r w:rsidR="004C129B">
        <w:t xml:space="preserve"> </w:t>
      </w:r>
      <w:proofErr w:type="spellStart"/>
      <w:r w:rsidR="004C129B">
        <w:t>Giám</w:t>
      </w:r>
      <w:proofErr w:type="spellEnd"/>
      <w:r w:rsidR="004C129B">
        <w:t xml:space="preserve"> </w:t>
      </w:r>
      <w:proofErr w:type="spellStart"/>
      <w:r w:rsidR="004C129B">
        <w:t>sát</w:t>
      </w:r>
      <w:proofErr w:type="spellEnd"/>
      <w:r w:rsidR="004C129B">
        <w:t xml:space="preserve"> </w:t>
      </w:r>
      <w:proofErr w:type="spellStart"/>
      <w:r w:rsidR="004C129B">
        <w:t>cộng</w:t>
      </w:r>
      <w:proofErr w:type="spellEnd"/>
      <w:r w:rsidR="004C129B">
        <w:t xml:space="preserve"> </w:t>
      </w:r>
      <w:proofErr w:type="spellStart"/>
      <w:r w:rsidR="004C129B">
        <w:t>đồng</w:t>
      </w:r>
      <w:proofErr w:type="spellEnd"/>
      <w:r w:rsidR="004C129B">
        <w:t xml:space="preserve"> ở </w:t>
      </w:r>
      <w:proofErr w:type="spellStart"/>
      <w:r w:rsidR="004C129B">
        <w:t>cơ</w:t>
      </w:r>
      <w:proofErr w:type="spellEnd"/>
      <w:r w:rsidR="004C129B">
        <w:t xml:space="preserve"> </w:t>
      </w:r>
      <w:proofErr w:type="spellStart"/>
      <w:r w:rsidR="004C129B">
        <w:t>sở</w:t>
      </w:r>
      <w:proofErr w:type="spellEnd"/>
      <w:r w:rsidR="004C129B">
        <w:t xml:space="preserve">. </w:t>
      </w:r>
      <w:proofErr w:type="spellStart"/>
      <w:r w:rsidR="004C129B">
        <w:t>Giám</w:t>
      </w:r>
      <w:proofErr w:type="spellEnd"/>
      <w:r w:rsidR="004C129B">
        <w:t xml:space="preserve"> </w:t>
      </w:r>
      <w:proofErr w:type="spellStart"/>
      <w:r w:rsidR="004C129B">
        <w:t>sát</w:t>
      </w:r>
      <w:proofErr w:type="spellEnd"/>
      <w:r>
        <w:t xml:space="preserve">,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hở</w:t>
      </w:r>
      <w:proofErr w:type="spellEnd"/>
      <w:r>
        <w:t xml:space="preserve">,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,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kém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</w:t>
      </w:r>
      <w:r w:rsidR="00C23EE9">
        <w:t>ơ</w:t>
      </w:r>
      <w:proofErr w:type="spellEnd"/>
      <w:r w:rsidR="00C23EE9">
        <w:t xml:space="preserve"> </w:t>
      </w:r>
      <w:proofErr w:type="spellStart"/>
      <w:r w:rsidR="00C23EE9">
        <w:t>lây</w:t>
      </w:r>
      <w:proofErr w:type="spellEnd"/>
      <w:r w:rsidR="00C23EE9">
        <w:t xml:space="preserve"> </w:t>
      </w:r>
      <w:proofErr w:type="spellStart"/>
      <w:r w:rsidR="00C23EE9">
        <w:t>lan</w:t>
      </w:r>
      <w:proofErr w:type="spellEnd"/>
      <w:r w:rsidR="00C23EE9">
        <w:t xml:space="preserve"> </w:t>
      </w:r>
      <w:proofErr w:type="spellStart"/>
      <w:r w:rsidR="00C23EE9">
        <w:t>dịch</w:t>
      </w:r>
      <w:proofErr w:type="spellEnd"/>
      <w:r w:rsidR="00C23EE9">
        <w:t xml:space="preserve"> </w:t>
      </w:r>
      <w:proofErr w:type="spellStart"/>
      <w:r w:rsidR="00C23EE9">
        <w:t>bệnh</w:t>
      </w:r>
      <w:proofErr w:type="spellEnd"/>
      <w:r w:rsidR="00C23EE9">
        <w:t xml:space="preserve"> Covid-19 </w:t>
      </w:r>
      <w:proofErr w:type="spellStart"/>
      <w:r w:rsidR="00C23EE9">
        <w:t>để</w:t>
      </w:r>
      <w:proofErr w:type="spellEnd"/>
      <w:r w:rsidR="00C23EE9">
        <w:t xml:space="preserve"> </w:t>
      </w:r>
      <w:proofErr w:type="spellStart"/>
      <w:r w:rsidR="00C23EE9">
        <w:t>báo</w:t>
      </w:r>
      <w:proofErr w:type="spellEnd"/>
      <w:r w:rsidR="00C23EE9">
        <w:t xml:space="preserve"> </w:t>
      </w:r>
      <w:proofErr w:type="spellStart"/>
      <w:r w:rsidR="00C23EE9">
        <w:t>cáo</w:t>
      </w:r>
      <w:proofErr w:type="spellEnd"/>
      <w:r w:rsidR="00C23EE9">
        <w:t xml:space="preserve">, </w:t>
      </w:r>
      <w:proofErr w:type="spellStart"/>
      <w:r w:rsidR="00C23EE9">
        <w:t>tham</w:t>
      </w:r>
      <w:proofErr w:type="spellEnd"/>
      <w:r w:rsidR="00C23EE9">
        <w:t xml:space="preserve"> </w:t>
      </w:r>
      <w:proofErr w:type="spellStart"/>
      <w:r w:rsidR="00C23EE9">
        <w:t>mưu</w:t>
      </w:r>
      <w:proofErr w:type="spellEnd"/>
      <w:r w:rsidR="00C23EE9">
        <w:t xml:space="preserve">, </w:t>
      </w:r>
      <w:proofErr w:type="spellStart"/>
      <w:r w:rsidR="00C23EE9">
        <w:t>đề</w:t>
      </w:r>
      <w:proofErr w:type="spellEnd"/>
      <w:r w:rsidR="00C23EE9">
        <w:t xml:space="preserve"> </w:t>
      </w:r>
      <w:proofErr w:type="spellStart"/>
      <w:r w:rsidR="00C23EE9">
        <w:t>xuất</w:t>
      </w:r>
      <w:proofErr w:type="spellEnd"/>
      <w:r w:rsidR="00C23EE9"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 w:rsidR="00902648">
        <w:t>kịp</w:t>
      </w:r>
      <w:proofErr w:type="spellEnd"/>
      <w:r w:rsidR="00902648">
        <w:t xml:space="preserve"> </w:t>
      </w:r>
      <w:proofErr w:type="spellStart"/>
      <w:r w:rsidR="00902648">
        <w:t>thời</w:t>
      </w:r>
      <w:proofErr w:type="spellEnd"/>
      <w:r w:rsidR="00902648"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lây</w:t>
      </w:r>
      <w:proofErr w:type="spellEnd"/>
      <w:r w:rsidR="00C965A4">
        <w:t xml:space="preserve"> </w:t>
      </w:r>
      <w:proofErr w:type="spellStart"/>
      <w:r w:rsidR="00C965A4">
        <w:t>lan</w:t>
      </w:r>
      <w:proofErr w:type="spellEnd"/>
      <w:r w:rsidR="00C965A4">
        <w:t xml:space="preserve"> </w:t>
      </w:r>
      <w:proofErr w:type="spellStart"/>
      <w:r w:rsidR="00C965A4">
        <w:t>vào</w:t>
      </w:r>
      <w:proofErr w:type="spellEnd"/>
      <w:r w:rsidR="00C965A4">
        <w:t xml:space="preserve"> </w:t>
      </w:r>
      <w:proofErr w:type="spellStart"/>
      <w:r w:rsidR="00C965A4">
        <w:t>cộng</w:t>
      </w:r>
      <w:proofErr w:type="spellEnd"/>
      <w:r w:rsidR="00C965A4">
        <w:t xml:space="preserve"> </w:t>
      </w:r>
      <w:proofErr w:type="spellStart"/>
      <w:r w:rsidR="00C965A4">
        <w:t>đồng</w:t>
      </w:r>
      <w:proofErr w:type="spellEnd"/>
      <w:r w:rsidR="00C965A4">
        <w:t xml:space="preserve"> </w:t>
      </w:r>
      <w:proofErr w:type="spellStart"/>
      <w:r w:rsidR="00C965A4">
        <w:t>trên</w:t>
      </w:r>
      <w:proofErr w:type="spellEnd"/>
      <w:r w:rsidR="00C965A4">
        <w:t xml:space="preserve"> </w:t>
      </w:r>
      <w:proofErr w:type="spellStart"/>
      <w:r w:rsidR="00C965A4">
        <w:t>địa</w:t>
      </w:r>
      <w:proofErr w:type="spellEnd"/>
      <w:r w:rsidR="00C965A4">
        <w:t xml:space="preserve"> </w:t>
      </w:r>
      <w:proofErr w:type="spellStart"/>
      <w:r w:rsidR="00C965A4">
        <w:t>bàn</w:t>
      </w:r>
      <w:proofErr w:type="spellEnd"/>
      <w:r>
        <w:t>.</w:t>
      </w:r>
    </w:p>
    <w:p w:rsidR="00C202E1" w:rsidRDefault="00785E13" w:rsidP="00C202E1">
      <w:pPr>
        <w:spacing w:before="80" w:after="80" w:line="360" w:lineRule="exact"/>
        <w:ind w:firstLine="720"/>
        <w:jc w:val="both"/>
        <w:rPr>
          <w:spacing w:val="-4"/>
        </w:rPr>
      </w:pPr>
      <w:r>
        <w:t xml:space="preserve"> 3. </w:t>
      </w:r>
      <w:proofErr w:type="spellStart"/>
      <w:r>
        <w:t>P</w:t>
      </w:r>
      <w:r w:rsidR="00C202E1">
        <w:t>hối</w:t>
      </w:r>
      <w:proofErr w:type="spellEnd"/>
      <w:r w:rsidR="00C202E1">
        <w:t xml:space="preserve"> </w:t>
      </w:r>
      <w:proofErr w:type="spellStart"/>
      <w:r w:rsidR="00C202E1">
        <w:t>hợp</w:t>
      </w:r>
      <w:proofErr w:type="spellEnd"/>
      <w:r w:rsidR="00C23EE9">
        <w:t>,</w:t>
      </w:r>
      <w:r w:rsidR="00C202E1">
        <w:t xml:space="preserve"> </w:t>
      </w:r>
      <w:proofErr w:type="spellStart"/>
      <w:r w:rsidR="00C23EE9">
        <w:t>tham</w:t>
      </w:r>
      <w:proofErr w:type="spellEnd"/>
      <w:r w:rsidR="00C23EE9">
        <w:t xml:space="preserve"> </w:t>
      </w:r>
      <w:proofErr w:type="spellStart"/>
      <w:r w:rsidR="00C23EE9">
        <w:t>gia</w:t>
      </w:r>
      <w:proofErr w:type="spellEnd"/>
      <w:r w:rsidR="00C23EE9">
        <w:t xml:space="preserve"> </w:t>
      </w:r>
      <w:proofErr w:type="spellStart"/>
      <w:r w:rsidR="00C23EE9">
        <w:t>giám</w:t>
      </w:r>
      <w:proofErr w:type="spellEnd"/>
      <w:r w:rsidR="00C23EE9">
        <w:t xml:space="preserve"> </w:t>
      </w:r>
      <w:proofErr w:type="spellStart"/>
      <w:r w:rsidR="00C23EE9">
        <w:t>sát</w:t>
      </w:r>
      <w:proofErr w:type="spellEnd"/>
      <w:r w:rsidR="00C23EE9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giới</w:t>
      </w:r>
      <w:proofErr w:type="spellEnd"/>
      <w:r w:rsidR="00C202E1">
        <w:t>,</w:t>
      </w:r>
      <w:r>
        <w:t xml:space="preserve"> </w:t>
      </w:r>
      <w:proofErr w:type="spellStart"/>
      <w:r w:rsidR="00C23EE9">
        <w:t>việc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qua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mòn</w:t>
      </w:r>
      <w:proofErr w:type="spellEnd"/>
      <w:r>
        <w:t xml:space="preserve">, </w:t>
      </w:r>
      <w:proofErr w:type="spellStart"/>
      <w:r>
        <w:t>lối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</w:t>
      </w:r>
      <w:proofErr w:type="spellStart"/>
      <w:r w:rsidR="00C23EE9">
        <w:t>Giám</w:t>
      </w:r>
      <w:proofErr w:type="spellEnd"/>
      <w:r w:rsidR="00C23EE9">
        <w:t xml:space="preserve"> </w:t>
      </w:r>
      <w:proofErr w:type="spellStart"/>
      <w:r w:rsidR="00C23EE9">
        <w:t>sát</w:t>
      </w:r>
      <w:proofErr w:type="spellEnd"/>
      <w:r w:rsidR="00C23EE9">
        <w:t xml:space="preserve"> </w:t>
      </w:r>
      <w:proofErr w:type="spellStart"/>
      <w:r w:rsidR="00C202E1">
        <w:t>chặt</w:t>
      </w:r>
      <w:proofErr w:type="spellEnd"/>
      <w:r w:rsidR="00C202E1">
        <w:t xml:space="preserve"> </w:t>
      </w:r>
      <w:proofErr w:type="spellStart"/>
      <w:r w:rsidR="00C202E1">
        <w:t>chẽ</w:t>
      </w:r>
      <w:proofErr w:type="spellEnd"/>
      <w:r w:rsidR="00C202E1">
        <w:t xml:space="preserve"> </w:t>
      </w:r>
      <w:proofErr w:type="spellStart"/>
      <w:r w:rsidR="00C202E1">
        <w:t>tất</w:t>
      </w:r>
      <w:proofErr w:type="spellEnd"/>
      <w:r w:rsidR="00C202E1">
        <w:t xml:space="preserve"> </w:t>
      </w:r>
      <w:proofErr w:type="spellStart"/>
      <w:r w:rsidR="00C202E1">
        <w:t>cả</w:t>
      </w:r>
      <w:proofErr w:type="spellEnd"/>
      <w:r w:rsidR="00C202E1">
        <w:t xml:space="preserve"> </w:t>
      </w:r>
      <w:proofErr w:type="spellStart"/>
      <w:r w:rsidR="00C202E1">
        <w:t>các</w:t>
      </w:r>
      <w:proofErr w:type="spellEnd"/>
      <w:r w:rsidR="00C202E1">
        <w:t xml:space="preserve"> </w:t>
      </w:r>
      <w:proofErr w:type="spellStart"/>
      <w:r w:rsidR="00C202E1">
        <w:t>đối</w:t>
      </w:r>
      <w:proofErr w:type="spellEnd"/>
      <w:r w:rsidR="00C202E1">
        <w:t xml:space="preserve"> </w:t>
      </w:r>
      <w:proofErr w:type="spellStart"/>
      <w:r w:rsidR="00C202E1">
        <w:t>tượng</w:t>
      </w:r>
      <w:proofErr w:type="spellEnd"/>
      <w:r w:rsidR="00C202E1">
        <w:t xml:space="preserve"> </w:t>
      </w:r>
      <w:proofErr w:type="spellStart"/>
      <w:r w:rsidR="00C202E1">
        <w:lastRenderedPageBreak/>
        <w:t>trở</w:t>
      </w:r>
      <w:proofErr w:type="spellEnd"/>
      <w:r w:rsidR="00C202E1">
        <w:t xml:space="preserve"> </w:t>
      </w:r>
      <w:proofErr w:type="spellStart"/>
      <w:r w:rsidR="00C202E1">
        <w:t>về</w:t>
      </w:r>
      <w:proofErr w:type="spellEnd"/>
      <w:r w:rsidR="00C202E1">
        <w:t xml:space="preserve"> </w:t>
      </w:r>
      <w:proofErr w:type="spellStart"/>
      <w:r w:rsidR="00C202E1">
        <w:t>từ</w:t>
      </w:r>
      <w:proofErr w:type="spellEnd"/>
      <w:r w:rsidR="00C202E1">
        <w:t xml:space="preserve"> </w:t>
      </w:r>
      <w:proofErr w:type="spellStart"/>
      <w:r w:rsidR="00C202E1">
        <w:t>nước</w:t>
      </w:r>
      <w:proofErr w:type="spellEnd"/>
      <w:r w:rsidR="00C202E1">
        <w:t xml:space="preserve"> </w:t>
      </w:r>
      <w:proofErr w:type="spellStart"/>
      <w:r w:rsidR="00C202E1">
        <w:t>ngoài</w:t>
      </w:r>
      <w:proofErr w:type="spellEnd"/>
      <w:r w:rsidR="00C202E1">
        <w:t xml:space="preserve">, </w:t>
      </w:r>
      <w:proofErr w:type="spellStart"/>
      <w:r w:rsidR="00C23EE9">
        <w:t>người</w:t>
      </w:r>
      <w:proofErr w:type="spellEnd"/>
      <w:r w:rsidR="00C23EE9">
        <w:t xml:space="preserve"> </w:t>
      </w:r>
      <w:proofErr w:type="spellStart"/>
      <w:r w:rsidR="00C23EE9">
        <w:t>đi</w:t>
      </w:r>
      <w:proofErr w:type="spellEnd"/>
      <w:r w:rsidR="00C23EE9">
        <w:t xml:space="preserve"> </w:t>
      </w:r>
      <w:proofErr w:type="spellStart"/>
      <w:r w:rsidR="00C23EE9">
        <w:t>từ</w:t>
      </w:r>
      <w:proofErr w:type="spellEnd"/>
      <w:r w:rsidR="00C23EE9">
        <w:t xml:space="preserve"> </w:t>
      </w:r>
      <w:proofErr w:type="spellStart"/>
      <w:r w:rsidR="00C23EE9">
        <w:t>vùng</w:t>
      </w:r>
      <w:proofErr w:type="spellEnd"/>
      <w:r w:rsidR="00C23EE9">
        <w:t xml:space="preserve"> </w:t>
      </w:r>
      <w:proofErr w:type="spellStart"/>
      <w:r w:rsidR="00C23EE9">
        <w:t>có</w:t>
      </w:r>
      <w:proofErr w:type="spellEnd"/>
      <w:r w:rsidR="00C23EE9">
        <w:t xml:space="preserve"> </w:t>
      </w:r>
      <w:proofErr w:type="spellStart"/>
      <w:r w:rsidR="00C23EE9">
        <w:t>dịch</w:t>
      </w:r>
      <w:proofErr w:type="spellEnd"/>
      <w:r w:rsidR="00C23EE9">
        <w:t xml:space="preserve"> </w:t>
      </w:r>
      <w:proofErr w:type="spellStart"/>
      <w:r w:rsidR="00C23EE9">
        <w:t>trở</w:t>
      </w:r>
      <w:proofErr w:type="spellEnd"/>
      <w:r w:rsidR="00C23EE9">
        <w:t xml:space="preserve"> </w:t>
      </w:r>
      <w:proofErr w:type="spellStart"/>
      <w:r w:rsidR="00C23EE9">
        <w:t>về</w:t>
      </w:r>
      <w:proofErr w:type="spellEnd"/>
      <w:r w:rsidR="00C23EE9">
        <w:t xml:space="preserve">, </w:t>
      </w:r>
      <w:proofErr w:type="spellStart"/>
      <w:r w:rsidR="00C23EE9">
        <w:t>đặc</w:t>
      </w:r>
      <w:proofErr w:type="spellEnd"/>
      <w:r w:rsidR="00C23EE9">
        <w:t xml:space="preserve"> </w:t>
      </w:r>
      <w:proofErr w:type="spellStart"/>
      <w:r w:rsidR="00C23EE9">
        <w:t>biệt</w:t>
      </w:r>
      <w:proofErr w:type="spellEnd"/>
      <w:r w:rsidR="00C23EE9">
        <w:t xml:space="preserve"> </w:t>
      </w:r>
      <w:proofErr w:type="spellStart"/>
      <w:r w:rsidR="00C23EE9">
        <w:t>quan</w:t>
      </w:r>
      <w:proofErr w:type="spellEnd"/>
      <w:r w:rsidR="00C23EE9">
        <w:t xml:space="preserve"> </w:t>
      </w:r>
      <w:proofErr w:type="spellStart"/>
      <w:r w:rsidR="00C23EE9">
        <w:t>tâm</w:t>
      </w:r>
      <w:proofErr w:type="spellEnd"/>
      <w:r w:rsidR="00C23EE9">
        <w:t xml:space="preserve"> </w:t>
      </w:r>
      <w:proofErr w:type="spellStart"/>
      <w:r w:rsidR="00C23EE9">
        <w:t>việc</w:t>
      </w:r>
      <w:proofErr w:type="spellEnd"/>
      <w:r w:rsidR="00C202E1">
        <w:t xml:space="preserve"> </w:t>
      </w:r>
      <w:proofErr w:type="spellStart"/>
      <w:r w:rsidR="00C202E1">
        <w:t>hướng</w:t>
      </w:r>
      <w:proofErr w:type="spellEnd"/>
      <w:r w:rsidR="00C202E1">
        <w:t xml:space="preserve"> </w:t>
      </w:r>
      <w:proofErr w:type="spellStart"/>
      <w:r w:rsidR="00C202E1">
        <w:t>dẫn</w:t>
      </w:r>
      <w:proofErr w:type="spellEnd"/>
      <w:r w:rsidR="00C23EE9">
        <w:t xml:space="preserve"> </w:t>
      </w:r>
      <w:proofErr w:type="spellStart"/>
      <w:r w:rsidR="00C23EE9">
        <w:t>cho</w:t>
      </w:r>
      <w:proofErr w:type="spellEnd"/>
      <w:r w:rsidR="00C23EE9">
        <w:t xml:space="preserve"> </w:t>
      </w:r>
      <w:proofErr w:type="spellStart"/>
      <w:r w:rsidR="00C23EE9">
        <w:t>hội</w:t>
      </w:r>
      <w:proofErr w:type="spellEnd"/>
      <w:r w:rsidR="00C23EE9">
        <w:t xml:space="preserve"> </w:t>
      </w:r>
      <w:proofErr w:type="spellStart"/>
      <w:r w:rsidR="00C23EE9">
        <w:t>viên</w:t>
      </w:r>
      <w:proofErr w:type="spellEnd"/>
      <w:r w:rsidR="00C23EE9">
        <w:t xml:space="preserve">, </w:t>
      </w:r>
      <w:proofErr w:type="spellStart"/>
      <w:r w:rsidR="00C23EE9">
        <w:t>nông</w:t>
      </w:r>
      <w:proofErr w:type="spellEnd"/>
      <w:r w:rsidR="00C23EE9">
        <w:t xml:space="preserve"> </w:t>
      </w:r>
      <w:proofErr w:type="spellStart"/>
      <w:r w:rsidR="00C23EE9">
        <w:t>dân</w:t>
      </w:r>
      <w:proofErr w:type="spellEnd"/>
      <w:r w:rsidR="00C202E1">
        <w:t xml:space="preserve"> </w:t>
      </w:r>
      <w:proofErr w:type="spellStart"/>
      <w:r w:rsidR="00C202E1">
        <w:t>thực</w:t>
      </w:r>
      <w:proofErr w:type="spellEnd"/>
      <w:r w:rsidR="00C202E1">
        <w:t xml:space="preserve"> </w:t>
      </w:r>
      <w:proofErr w:type="spellStart"/>
      <w:r w:rsidR="00C202E1">
        <w:t>hiện</w:t>
      </w:r>
      <w:proofErr w:type="spellEnd"/>
      <w:r w:rsidR="00C202E1">
        <w:t xml:space="preserve"> </w:t>
      </w:r>
      <w:proofErr w:type="spellStart"/>
      <w:r w:rsidR="00C202E1">
        <w:t>các</w:t>
      </w:r>
      <w:proofErr w:type="spellEnd"/>
      <w:r w:rsidR="00C202E1">
        <w:t xml:space="preserve"> </w:t>
      </w:r>
      <w:proofErr w:type="spellStart"/>
      <w:r w:rsidR="00C202E1">
        <w:t>biện</w:t>
      </w:r>
      <w:proofErr w:type="spellEnd"/>
      <w:r w:rsidR="00C202E1">
        <w:t xml:space="preserve"> </w:t>
      </w:r>
      <w:proofErr w:type="spellStart"/>
      <w:r w:rsidR="00C202E1">
        <w:t>pháp</w:t>
      </w:r>
      <w:proofErr w:type="spellEnd"/>
      <w:r w:rsidR="00C202E1">
        <w:t xml:space="preserve"> </w:t>
      </w:r>
      <w:proofErr w:type="spellStart"/>
      <w:r w:rsidR="00C202E1">
        <w:t>phòng</w:t>
      </w:r>
      <w:proofErr w:type="spellEnd"/>
      <w:r w:rsidR="00C202E1">
        <w:t xml:space="preserve">, </w:t>
      </w:r>
      <w:proofErr w:type="spellStart"/>
      <w:r w:rsidR="00C202E1">
        <w:t>chống</w:t>
      </w:r>
      <w:proofErr w:type="spellEnd"/>
      <w:r w:rsidR="00C202E1">
        <w:t xml:space="preserve"> </w:t>
      </w:r>
      <w:proofErr w:type="spellStart"/>
      <w:r w:rsidR="00C202E1">
        <w:t>dịch</w:t>
      </w:r>
      <w:proofErr w:type="spellEnd"/>
      <w:r w:rsidR="00C202E1">
        <w:t xml:space="preserve"> </w:t>
      </w:r>
      <w:proofErr w:type="spellStart"/>
      <w:r w:rsidR="00C202E1">
        <w:t>hiệu</w:t>
      </w:r>
      <w:proofErr w:type="spellEnd"/>
      <w:r w:rsidR="00C202E1">
        <w:t xml:space="preserve"> </w:t>
      </w:r>
      <w:proofErr w:type="spellStart"/>
      <w:r w:rsidR="00C202E1">
        <w:t>quả</w:t>
      </w:r>
      <w:proofErr w:type="spellEnd"/>
      <w:r w:rsidR="00C202E1">
        <w:t xml:space="preserve"> </w:t>
      </w:r>
      <w:proofErr w:type="spellStart"/>
      <w:r w:rsidR="00C202E1">
        <w:t>tại</w:t>
      </w:r>
      <w:proofErr w:type="spellEnd"/>
      <w:r w:rsidR="00C202E1">
        <w:t xml:space="preserve"> </w:t>
      </w:r>
      <w:proofErr w:type="spellStart"/>
      <w:r w:rsidR="00C202E1">
        <w:t>gia</w:t>
      </w:r>
      <w:proofErr w:type="spellEnd"/>
      <w:r w:rsidR="00C202E1">
        <w:t xml:space="preserve"> </w:t>
      </w:r>
      <w:proofErr w:type="spellStart"/>
      <w:r w:rsidR="00C202E1">
        <w:t>đình</w:t>
      </w:r>
      <w:proofErr w:type="spellEnd"/>
      <w:r w:rsidR="00C202E1">
        <w:t xml:space="preserve"> </w:t>
      </w:r>
      <w:proofErr w:type="spellStart"/>
      <w:r w:rsidR="00C202E1">
        <w:t>theo</w:t>
      </w:r>
      <w:proofErr w:type="spellEnd"/>
      <w:r w:rsidR="00C202E1">
        <w:t xml:space="preserve"> </w:t>
      </w:r>
      <w:proofErr w:type="spellStart"/>
      <w:r w:rsidR="00C202E1">
        <w:t>hướng</w:t>
      </w:r>
      <w:proofErr w:type="spellEnd"/>
      <w:r w:rsidR="00C202E1">
        <w:t xml:space="preserve"> </w:t>
      </w:r>
      <w:proofErr w:type="spellStart"/>
      <w:r w:rsidR="00C202E1">
        <w:t>dẫn</w:t>
      </w:r>
      <w:proofErr w:type="spellEnd"/>
      <w:r w:rsidR="00C202E1">
        <w:t xml:space="preserve"> </w:t>
      </w:r>
      <w:proofErr w:type="spellStart"/>
      <w:r w:rsidR="00C202E1">
        <w:t>của</w:t>
      </w:r>
      <w:proofErr w:type="spellEnd"/>
      <w:r w:rsidR="00C202E1">
        <w:t xml:space="preserve"> </w:t>
      </w:r>
      <w:proofErr w:type="spellStart"/>
      <w:r w:rsidR="00C202E1">
        <w:t>ngành</w:t>
      </w:r>
      <w:proofErr w:type="spellEnd"/>
      <w:r w:rsidR="00C202E1">
        <w:t xml:space="preserve"> Y </w:t>
      </w:r>
      <w:proofErr w:type="spellStart"/>
      <w:r w:rsidR="00C202E1">
        <w:t>tế</w:t>
      </w:r>
      <w:proofErr w:type="spellEnd"/>
      <w:r w:rsidR="00C202E1">
        <w:t>.</w:t>
      </w:r>
    </w:p>
    <w:p w:rsidR="004D36DC" w:rsidRDefault="004D36DC" w:rsidP="00AC1595">
      <w:pPr>
        <w:spacing w:before="80" w:after="80" w:line="360" w:lineRule="exact"/>
        <w:jc w:val="both"/>
        <w:rPr>
          <w:spacing w:val="-4"/>
        </w:rPr>
      </w:pPr>
      <w:r w:rsidRPr="00B66AAC">
        <w:rPr>
          <w:spacing w:val="-4"/>
        </w:rPr>
        <w:tab/>
      </w:r>
      <w:proofErr w:type="spellStart"/>
      <w:r w:rsidRPr="00B66AAC">
        <w:rPr>
          <w:spacing w:val="-4"/>
        </w:rPr>
        <w:t>Yêu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cầu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Hội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Nông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dân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các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huyện</w:t>
      </w:r>
      <w:proofErr w:type="spellEnd"/>
      <w:r w:rsidRPr="00B66AAC">
        <w:rPr>
          <w:spacing w:val="-4"/>
        </w:rPr>
        <w:t xml:space="preserve">, </w:t>
      </w:r>
      <w:proofErr w:type="spellStart"/>
      <w:r w:rsidRPr="00B66AAC">
        <w:rPr>
          <w:spacing w:val="-4"/>
        </w:rPr>
        <w:t>thị</w:t>
      </w:r>
      <w:proofErr w:type="spellEnd"/>
      <w:r w:rsidRPr="00B66AAC">
        <w:rPr>
          <w:spacing w:val="-4"/>
        </w:rPr>
        <w:t xml:space="preserve">, </w:t>
      </w:r>
      <w:proofErr w:type="spellStart"/>
      <w:r w:rsidRPr="00B66AAC">
        <w:rPr>
          <w:spacing w:val="-4"/>
        </w:rPr>
        <w:t>thành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phố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thường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xuyên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cập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nhật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thông</w:t>
      </w:r>
      <w:proofErr w:type="spellEnd"/>
      <w:r w:rsidRPr="00B66AAC">
        <w:rPr>
          <w:spacing w:val="-4"/>
        </w:rPr>
        <w:t xml:space="preserve"> tin, </w:t>
      </w:r>
      <w:proofErr w:type="spellStart"/>
      <w:r w:rsidRPr="00B66AAC">
        <w:rPr>
          <w:spacing w:val="-4"/>
        </w:rPr>
        <w:t>đề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xuất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các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nội</w:t>
      </w:r>
      <w:proofErr w:type="spellEnd"/>
      <w:r w:rsidRPr="00B66AAC">
        <w:rPr>
          <w:spacing w:val="-4"/>
        </w:rPr>
        <w:t xml:space="preserve"> dung </w:t>
      </w:r>
      <w:proofErr w:type="spellStart"/>
      <w:r w:rsidRPr="00B66AAC">
        <w:rPr>
          <w:spacing w:val="-4"/>
        </w:rPr>
        <w:t>cần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thiết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và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kịp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thời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báo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cáo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tình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hình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theo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quy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định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về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Hội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Nông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dân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tỉnh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Thanh</w:t>
      </w:r>
      <w:proofErr w:type="spellEnd"/>
      <w:r w:rsidRPr="00B66AAC">
        <w:rPr>
          <w:spacing w:val="-4"/>
        </w:rPr>
        <w:t xml:space="preserve"> </w:t>
      </w:r>
      <w:proofErr w:type="spellStart"/>
      <w:r w:rsidRPr="00B66AAC">
        <w:rPr>
          <w:spacing w:val="-4"/>
        </w:rPr>
        <w:t>Hóa</w:t>
      </w:r>
      <w:proofErr w:type="spellEnd"/>
      <w:r w:rsidRPr="00B66AAC">
        <w:rPr>
          <w:spacing w:val="-4"/>
        </w:rPr>
        <w:t xml:space="preserve"> (</w:t>
      </w:r>
      <w:r w:rsidRPr="00B66AAC">
        <w:rPr>
          <w:i/>
          <w:spacing w:val="-4"/>
        </w:rPr>
        <w:t xml:space="preserve">qua </w:t>
      </w:r>
      <w:proofErr w:type="spellStart"/>
      <w:r w:rsidRPr="00B66AAC">
        <w:rPr>
          <w:i/>
          <w:spacing w:val="-4"/>
        </w:rPr>
        <w:t>địa</w:t>
      </w:r>
      <w:proofErr w:type="spellEnd"/>
      <w:r w:rsidRPr="00B66AAC">
        <w:rPr>
          <w:i/>
          <w:spacing w:val="-4"/>
        </w:rPr>
        <w:t xml:space="preserve"> </w:t>
      </w:r>
      <w:proofErr w:type="spellStart"/>
      <w:r w:rsidRPr="00B66AAC">
        <w:rPr>
          <w:i/>
          <w:spacing w:val="-4"/>
        </w:rPr>
        <w:t>chỉ</w:t>
      </w:r>
      <w:proofErr w:type="spellEnd"/>
      <w:r w:rsidRPr="00B66AAC">
        <w:rPr>
          <w:i/>
          <w:spacing w:val="-4"/>
        </w:rPr>
        <w:t xml:space="preserve"> Mail: </w:t>
      </w:r>
      <w:hyperlink r:id="rId7" w:history="1">
        <w:r w:rsidRPr="00BA20BE">
          <w:rPr>
            <w:rStyle w:val="Hyperlink"/>
            <w:i/>
            <w:spacing w:val="-4"/>
          </w:rPr>
          <w:t>hoangdong99999@gmail.com</w:t>
        </w:r>
        <w:r w:rsidRPr="00BA20BE">
          <w:rPr>
            <w:rStyle w:val="Hyperlink"/>
            <w:spacing w:val="-4"/>
          </w:rPr>
          <w:t>)./</w:t>
        </w:r>
      </w:hyperlink>
      <w:r w:rsidRPr="00B66AAC">
        <w:rPr>
          <w:spacing w:val="-4"/>
        </w:rPr>
        <w:t>.</w:t>
      </w:r>
    </w:p>
    <w:p w:rsidR="004D36DC" w:rsidRPr="003B5A1D" w:rsidRDefault="004D36DC" w:rsidP="004D36DC">
      <w:pPr>
        <w:spacing w:before="80" w:after="80"/>
        <w:ind w:firstLine="720"/>
        <w:jc w:val="both"/>
        <w:rPr>
          <w:spacing w:val="-4"/>
          <w:sz w:val="12"/>
        </w:rPr>
      </w:pPr>
    </w:p>
    <w:p w:rsidR="004D36DC" w:rsidRPr="00B66AAC" w:rsidRDefault="004D36DC" w:rsidP="004D36DC">
      <w:pPr>
        <w:spacing w:before="80" w:after="80"/>
        <w:jc w:val="both"/>
        <w:rPr>
          <w:b/>
          <w:i/>
        </w:rPr>
      </w:pPr>
      <w:r w:rsidRPr="00B66AAC">
        <w:t xml:space="preserve"> </w:t>
      </w:r>
      <w:proofErr w:type="spellStart"/>
      <w:r w:rsidRPr="00B66AAC">
        <w:rPr>
          <w:u w:val="single"/>
        </w:rPr>
        <w:t>Nơi</w:t>
      </w:r>
      <w:proofErr w:type="spellEnd"/>
      <w:r w:rsidRPr="00B66AAC">
        <w:rPr>
          <w:u w:val="single"/>
        </w:rPr>
        <w:t xml:space="preserve"> </w:t>
      </w:r>
      <w:proofErr w:type="spellStart"/>
      <w:r w:rsidRPr="00B66AAC">
        <w:rPr>
          <w:u w:val="single"/>
        </w:rPr>
        <w:t>nhận</w:t>
      </w:r>
      <w:proofErr w:type="spellEnd"/>
      <w:r w:rsidRPr="00B66AAC">
        <w:rPr>
          <w:u w:val="single"/>
        </w:rPr>
        <w:t>:</w:t>
      </w:r>
      <w:r w:rsidRPr="00B66AAC">
        <w:rPr>
          <w:b/>
        </w:rPr>
        <w:t xml:space="preserve">  </w:t>
      </w:r>
      <w:r w:rsidRPr="00B66AAC">
        <w:t xml:space="preserve">                                                              </w:t>
      </w:r>
      <w:r w:rsidRPr="00B66AAC">
        <w:rPr>
          <w:rFonts w:ascii=".VnTimeH" w:hAnsi=".VnTimeH"/>
          <w:b/>
        </w:rPr>
        <w:t xml:space="preserve">T/M Ban </w:t>
      </w:r>
      <w:proofErr w:type="spellStart"/>
      <w:r w:rsidRPr="00B66AAC">
        <w:rPr>
          <w:rFonts w:ascii=".VnTimeH" w:hAnsi=".VnTimeH"/>
          <w:b/>
        </w:rPr>
        <w:t>tH</w:t>
      </w:r>
      <w:r w:rsidRPr="00B66AAC">
        <w:rPr>
          <w:rFonts w:ascii=".VnTimeH" w:hAnsi=".VnTimeH" w:cs="Arial"/>
          <w:b/>
        </w:rPr>
        <w:t>­êng</w:t>
      </w:r>
      <w:proofErr w:type="spellEnd"/>
      <w:r w:rsidRPr="00B66AAC">
        <w:rPr>
          <w:rFonts w:ascii=".VnTimeH" w:hAnsi=".VnTimeH" w:cs="Arial"/>
          <w:b/>
        </w:rPr>
        <w:t xml:space="preserve"> </w:t>
      </w:r>
      <w:proofErr w:type="spellStart"/>
      <w:r w:rsidRPr="00B66AAC">
        <w:rPr>
          <w:rFonts w:ascii=".VnTimeH" w:hAnsi=".VnTimeH" w:cs="Arial"/>
          <w:b/>
        </w:rPr>
        <w:t>vô</w:t>
      </w:r>
      <w:proofErr w:type="spellEnd"/>
      <w:r w:rsidRPr="00B66AAC">
        <w:rPr>
          <w:rFonts w:ascii=".VnTimeH" w:hAnsi=".VnTimeH" w:cs="Arial"/>
          <w:b/>
        </w:rPr>
        <w:t xml:space="preserve"> </w:t>
      </w:r>
    </w:p>
    <w:p w:rsidR="004D36DC" w:rsidRPr="00B66AAC" w:rsidRDefault="004D36DC" w:rsidP="001977D6">
      <w:pPr>
        <w:jc w:val="both"/>
        <w:rPr>
          <w:sz w:val="24"/>
        </w:rPr>
      </w:pPr>
      <w:r w:rsidRPr="00B66AAC">
        <w:rPr>
          <w:sz w:val="24"/>
          <w:szCs w:val="24"/>
        </w:rPr>
        <w:t xml:space="preserve">- UBND </w:t>
      </w:r>
      <w:proofErr w:type="spellStart"/>
      <w:r w:rsidRPr="00B66AAC">
        <w:rPr>
          <w:sz w:val="24"/>
          <w:szCs w:val="24"/>
        </w:rPr>
        <w:t>tỉnh</w:t>
      </w:r>
      <w:proofErr w:type="spellEnd"/>
      <w:r w:rsidRPr="00B66AAC">
        <w:rPr>
          <w:sz w:val="24"/>
          <w:szCs w:val="24"/>
        </w:rPr>
        <w:t xml:space="preserve"> </w:t>
      </w:r>
      <w:proofErr w:type="spellStart"/>
      <w:r w:rsidRPr="00B66AAC">
        <w:rPr>
          <w:sz w:val="24"/>
          <w:szCs w:val="24"/>
        </w:rPr>
        <w:t>Thanh</w:t>
      </w:r>
      <w:proofErr w:type="spellEnd"/>
      <w:r w:rsidRPr="00B66AAC">
        <w:rPr>
          <w:sz w:val="24"/>
          <w:szCs w:val="24"/>
        </w:rPr>
        <w:t xml:space="preserve"> </w:t>
      </w:r>
      <w:proofErr w:type="spellStart"/>
      <w:r w:rsidRPr="00B66AAC">
        <w:rPr>
          <w:sz w:val="24"/>
          <w:szCs w:val="24"/>
        </w:rPr>
        <w:t>Hóa</w:t>
      </w:r>
      <w:proofErr w:type="spellEnd"/>
      <w:r w:rsidRPr="00B66AAC">
        <w:rPr>
          <w:sz w:val="24"/>
          <w:szCs w:val="24"/>
        </w:rPr>
        <w:t>;</w:t>
      </w:r>
      <w:r w:rsidRPr="00B66AAC">
        <w:rPr>
          <w:sz w:val="24"/>
        </w:rPr>
        <w:tab/>
      </w:r>
      <w:r w:rsidRPr="00B66AAC">
        <w:rPr>
          <w:sz w:val="24"/>
        </w:rPr>
        <w:tab/>
      </w:r>
      <w:r w:rsidRPr="00B66AAC">
        <w:rPr>
          <w:sz w:val="24"/>
        </w:rPr>
        <w:tab/>
      </w:r>
      <w:r w:rsidRPr="00B66AAC">
        <w:rPr>
          <w:sz w:val="24"/>
        </w:rPr>
        <w:tab/>
      </w:r>
      <w:r w:rsidRPr="00B66AAC">
        <w:rPr>
          <w:sz w:val="24"/>
        </w:rPr>
        <w:tab/>
        <w:t xml:space="preserve">      </w:t>
      </w:r>
      <w:r w:rsidR="00C202E1" w:rsidRPr="00C202E1">
        <w:t>PHÓ</w:t>
      </w:r>
      <w:r w:rsidRPr="00B66AAC">
        <w:rPr>
          <w:sz w:val="24"/>
        </w:rPr>
        <w:t xml:space="preserve"> </w:t>
      </w:r>
      <w:proofErr w:type="spellStart"/>
      <w:r w:rsidRPr="00B66AAC">
        <w:rPr>
          <w:rFonts w:ascii=".VnTimeH" w:hAnsi=".VnTimeH"/>
        </w:rPr>
        <w:t>chñ</w:t>
      </w:r>
      <w:proofErr w:type="spellEnd"/>
      <w:r w:rsidRPr="00B66AAC">
        <w:rPr>
          <w:rFonts w:ascii=".VnTimeH" w:hAnsi=".VnTimeH"/>
        </w:rPr>
        <w:t xml:space="preserve"> </w:t>
      </w:r>
      <w:proofErr w:type="spellStart"/>
      <w:r w:rsidRPr="00B66AAC">
        <w:rPr>
          <w:rFonts w:ascii=".VnTimeH" w:hAnsi=".VnTimeH"/>
        </w:rPr>
        <w:t>tÞch</w:t>
      </w:r>
      <w:proofErr w:type="spellEnd"/>
    </w:p>
    <w:p w:rsidR="004D36DC" w:rsidRPr="00B66AAC" w:rsidRDefault="004D36DC" w:rsidP="001977D6">
      <w:pPr>
        <w:jc w:val="both"/>
        <w:rPr>
          <w:sz w:val="24"/>
          <w:szCs w:val="24"/>
        </w:rPr>
      </w:pPr>
      <w:r w:rsidRPr="00B66AAC">
        <w:rPr>
          <w:sz w:val="24"/>
          <w:szCs w:val="24"/>
        </w:rPr>
        <w:t xml:space="preserve">- </w:t>
      </w:r>
      <w:proofErr w:type="spellStart"/>
      <w:r w:rsidRPr="00B66AAC">
        <w:rPr>
          <w:sz w:val="24"/>
          <w:szCs w:val="24"/>
        </w:rPr>
        <w:t>Thường</w:t>
      </w:r>
      <w:proofErr w:type="spellEnd"/>
      <w:r w:rsidRPr="00B66AAC">
        <w:rPr>
          <w:sz w:val="24"/>
          <w:szCs w:val="24"/>
        </w:rPr>
        <w:t xml:space="preserve"> </w:t>
      </w:r>
      <w:proofErr w:type="spellStart"/>
      <w:r w:rsidRPr="00B66AAC">
        <w:rPr>
          <w:sz w:val="24"/>
          <w:szCs w:val="24"/>
        </w:rPr>
        <w:t>trực</w:t>
      </w:r>
      <w:proofErr w:type="spellEnd"/>
      <w:r w:rsidRPr="00B66AAC">
        <w:rPr>
          <w:sz w:val="24"/>
          <w:szCs w:val="24"/>
        </w:rPr>
        <w:t xml:space="preserve"> </w:t>
      </w:r>
      <w:proofErr w:type="spellStart"/>
      <w:r w:rsidRPr="00B66AAC">
        <w:rPr>
          <w:sz w:val="24"/>
          <w:szCs w:val="24"/>
        </w:rPr>
        <w:t>Tỉnh</w:t>
      </w:r>
      <w:proofErr w:type="spellEnd"/>
      <w:r w:rsidRPr="00B66AAC">
        <w:rPr>
          <w:sz w:val="24"/>
          <w:szCs w:val="24"/>
        </w:rPr>
        <w:t xml:space="preserve"> </w:t>
      </w:r>
      <w:proofErr w:type="spellStart"/>
      <w:r w:rsidRPr="00B66AAC">
        <w:rPr>
          <w:sz w:val="24"/>
          <w:szCs w:val="24"/>
        </w:rPr>
        <w:t>hội</w:t>
      </w:r>
      <w:proofErr w:type="spellEnd"/>
      <w:r w:rsidRPr="00B66AAC">
        <w:rPr>
          <w:sz w:val="24"/>
          <w:szCs w:val="24"/>
        </w:rPr>
        <w:t>;</w:t>
      </w:r>
      <w:r w:rsidR="00B55BF2">
        <w:rPr>
          <w:sz w:val="24"/>
          <w:szCs w:val="24"/>
        </w:rPr>
        <w:t xml:space="preserve"> </w:t>
      </w:r>
      <w:r w:rsidR="00B55BF2">
        <w:rPr>
          <w:sz w:val="24"/>
          <w:szCs w:val="24"/>
        </w:rPr>
        <w:tab/>
      </w:r>
      <w:r w:rsidR="00B55BF2">
        <w:rPr>
          <w:sz w:val="24"/>
          <w:szCs w:val="24"/>
        </w:rPr>
        <w:tab/>
      </w:r>
      <w:r w:rsidR="00B55BF2">
        <w:rPr>
          <w:sz w:val="24"/>
          <w:szCs w:val="24"/>
        </w:rPr>
        <w:tab/>
      </w:r>
      <w:r w:rsidR="00B55BF2">
        <w:rPr>
          <w:sz w:val="24"/>
          <w:szCs w:val="24"/>
        </w:rPr>
        <w:tab/>
      </w:r>
      <w:r w:rsidR="00B55BF2">
        <w:rPr>
          <w:sz w:val="24"/>
          <w:szCs w:val="24"/>
        </w:rPr>
        <w:tab/>
      </w:r>
      <w:r w:rsidR="00B55BF2">
        <w:rPr>
          <w:sz w:val="24"/>
          <w:szCs w:val="24"/>
        </w:rPr>
        <w:tab/>
        <w:t xml:space="preserve">  (</w:t>
      </w:r>
      <w:proofErr w:type="spellStart"/>
      <w:r w:rsidR="00B55BF2">
        <w:rPr>
          <w:sz w:val="24"/>
          <w:szCs w:val="24"/>
        </w:rPr>
        <w:t>Đã</w:t>
      </w:r>
      <w:proofErr w:type="spellEnd"/>
      <w:r w:rsidR="00B55BF2">
        <w:rPr>
          <w:sz w:val="24"/>
          <w:szCs w:val="24"/>
        </w:rPr>
        <w:t xml:space="preserve"> </w:t>
      </w:r>
      <w:proofErr w:type="spellStart"/>
      <w:r w:rsidR="00B55BF2">
        <w:rPr>
          <w:sz w:val="24"/>
          <w:szCs w:val="24"/>
        </w:rPr>
        <w:t>ký</w:t>
      </w:r>
      <w:proofErr w:type="spellEnd"/>
      <w:r w:rsidR="00B55BF2">
        <w:rPr>
          <w:sz w:val="24"/>
          <w:szCs w:val="24"/>
        </w:rPr>
        <w:t>)</w:t>
      </w:r>
    </w:p>
    <w:p w:rsidR="004D36DC" w:rsidRPr="00B66AAC" w:rsidRDefault="004D36DC" w:rsidP="001977D6">
      <w:pPr>
        <w:jc w:val="both"/>
        <w:rPr>
          <w:sz w:val="24"/>
          <w:szCs w:val="24"/>
        </w:rPr>
      </w:pPr>
      <w:r w:rsidRPr="00B66AAC">
        <w:rPr>
          <w:sz w:val="24"/>
          <w:szCs w:val="24"/>
        </w:rPr>
        <w:t xml:space="preserve">- </w:t>
      </w:r>
      <w:proofErr w:type="spellStart"/>
      <w:r w:rsidRPr="00B66AAC">
        <w:rPr>
          <w:sz w:val="24"/>
          <w:szCs w:val="24"/>
        </w:rPr>
        <w:t>Các</w:t>
      </w:r>
      <w:proofErr w:type="spellEnd"/>
      <w:r w:rsidRPr="00B66AAC">
        <w:rPr>
          <w:sz w:val="24"/>
          <w:szCs w:val="24"/>
        </w:rPr>
        <w:t xml:space="preserve"> ban, </w:t>
      </w:r>
      <w:proofErr w:type="spellStart"/>
      <w:r w:rsidRPr="00B66AAC">
        <w:rPr>
          <w:sz w:val="24"/>
          <w:szCs w:val="24"/>
        </w:rPr>
        <w:t>trung</w:t>
      </w:r>
      <w:proofErr w:type="spellEnd"/>
      <w:r w:rsidRPr="00B66AAC">
        <w:rPr>
          <w:sz w:val="24"/>
          <w:szCs w:val="24"/>
        </w:rPr>
        <w:t xml:space="preserve"> </w:t>
      </w:r>
      <w:proofErr w:type="spellStart"/>
      <w:r w:rsidRPr="00B66AAC">
        <w:rPr>
          <w:sz w:val="24"/>
          <w:szCs w:val="24"/>
        </w:rPr>
        <w:t>tâm</w:t>
      </w:r>
      <w:proofErr w:type="spellEnd"/>
      <w:r w:rsidRPr="00B66AAC">
        <w:rPr>
          <w:sz w:val="24"/>
          <w:szCs w:val="24"/>
        </w:rPr>
        <w:t xml:space="preserve"> </w:t>
      </w:r>
      <w:proofErr w:type="spellStart"/>
      <w:r w:rsidRPr="00B66AAC">
        <w:rPr>
          <w:sz w:val="24"/>
          <w:szCs w:val="24"/>
        </w:rPr>
        <w:t>Tỉnh</w:t>
      </w:r>
      <w:proofErr w:type="spellEnd"/>
      <w:r w:rsidRPr="00B66AAC">
        <w:rPr>
          <w:sz w:val="24"/>
          <w:szCs w:val="24"/>
        </w:rPr>
        <w:t xml:space="preserve"> </w:t>
      </w:r>
      <w:proofErr w:type="spellStart"/>
      <w:r w:rsidRPr="00B66AAC">
        <w:rPr>
          <w:sz w:val="24"/>
          <w:szCs w:val="24"/>
        </w:rPr>
        <w:t>hội</w:t>
      </w:r>
      <w:proofErr w:type="spellEnd"/>
      <w:r w:rsidRPr="00B66AAC">
        <w:rPr>
          <w:sz w:val="24"/>
          <w:szCs w:val="24"/>
        </w:rPr>
        <w:t>;</w:t>
      </w:r>
    </w:p>
    <w:p w:rsidR="004D36DC" w:rsidRPr="00B66AAC" w:rsidRDefault="004D36DC" w:rsidP="001977D6">
      <w:pPr>
        <w:jc w:val="both"/>
        <w:rPr>
          <w:sz w:val="24"/>
          <w:szCs w:val="24"/>
        </w:rPr>
      </w:pPr>
      <w:r w:rsidRPr="00B66AAC">
        <w:rPr>
          <w:sz w:val="24"/>
          <w:szCs w:val="24"/>
        </w:rPr>
        <w:t xml:space="preserve">- HND 27 </w:t>
      </w:r>
      <w:proofErr w:type="spellStart"/>
      <w:r w:rsidRPr="00B66AAC">
        <w:rPr>
          <w:sz w:val="24"/>
          <w:szCs w:val="24"/>
        </w:rPr>
        <w:t>huyện</w:t>
      </w:r>
      <w:proofErr w:type="spellEnd"/>
      <w:r w:rsidRPr="00B66AAC">
        <w:rPr>
          <w:sz w:val="24"/>
          <w:szCs w:val="24"/>
        </w:rPr>
        <w:t xml:space="preserve">, </w:t>
      </w:r>
      <w:proofErr w:type="spellStart"/>
      <w:r w:rsidRPr="00B66AAC">
        <w:rPr>
          <w:sz w:val="24"/>
          <w:szCs w:val="24"/>
        </w:rPr>
        <w:t>thị</w:t>
      </w:r>
      <w:proofErr w:type="spellEnd"/>
      <w:r w:rsidRPr="00B66AAC">
        <w:rPr>
          <w:sz w:val="24"/>
          <w:szCs w:val="24"/>
        </w:rPr>
        <w:t xml:space="preserve">, </w:t>
      </w:r>
      <w:proofErr w:type="spellStart"/>
      <w:r w:rsidRPr="00B66AAC">
        <w:rPr>
          <w:sz w:val="24"/>
          <w:szCs w:val="24"/>
        </w:rPr>
        <w:t>thành</w:t>
      </w:r>
      <w:proofErr w:type="spellEnd"/>
      <w:r w:rsidRPr="00B66AAC">
        <w:rPr>
          <w:sz w:val="24"/>
          <w:szCs w:val="24"/>
        </w:rPr>
        <w:t xml:space="preserve"> </w:t>
      </w:r>
      <w:proofErr w:type="spellStart"/>
      <w:r w:rsidRPr="00B66AAC">
        <w:rPr>
          <w:sz w:val="24"/>
          <w:szCs w:val="24"/>
        </w:rPr>
        <w:t>phố</w:t>
      </w:r>
      <w:proofErr w:type="spellEnd"/>
      <w:r w:rsidRPr="00B66AAC">
        <w:rPr>
          <w:sz w:val="24"/>
          <w:szCs w:val="24"/>
        </w:rPr>
        <w:t>;</w:t>
      </w:r>
    </w:p>
    <w:p w:rsidR="004D36DC" w:rsidRDefault="004D36DC" w:rsidP="001977D6">
      <w:pPr>
        <w:jc w:val="both"/>
        <w:rPr>
          <w:b/>
        </w:rPr>
      </w:pPr>
      <w:r w:rsidRPr="00B66AAC">
        <w:rPr>
          <w:sz w:val="24"/>
          <w:szCs w:val="24"/>
        </w:rPr>
        <w:t xml:space="preserve">- </w:t>
      </w:r>
      <w:proofErr w:type="spellStart"/>
      <w:r w:rsidRPr="00B66AAC">
        <w:rPr>
          <w:sz w:val="24"/>
          <w:szCs w:val="24"/>
        </w:rPr>
        <w:t>Lưu</w:t>
      </w:r>
      <w:proofErr w:type="spellEnd"/>
      <w:r w:rsidRPr="00B66AAC">
        <w:rPr>
          <w:sz w:val="24"/>
          <w:szCs w:val="24"/>
        </w:rPr>
        <w:t>: Ban KT-XH + VT.</w:t>
      </w:r>
      <w:r w:rsidRPr="00B66AAC">
        <w:rPr>
          <w:b/>
        </w:rPr>
        <w:t xml:space="preserve">                                                           </w:t>
      </w:r>
    </w:p>
    <w:p w:rsidR="00AC1595" w:rsidRPr="00B66AAC" w:rsidRDefault="00AC1595" w:rsidP="001977D6">
      <w:pPr>
        <w:jc w:val="both"/>
        <w:rPr>
          <w:b/>
        </w:rPr>
      </w:pPr>
    </w:p>
    <w:p w:rsidR="004D36DC" w:rsidRPr="003B5A1D" w:rsidRDefault="004D36DC" w:rsidP="004D36DC">
      <w:pPr>
        <w:spacing w:before="80" w:after="80"/>
        <w:jc w:val="both"/>
        <w:rPr>
          <w:b/>
          <w:sz w:val="14"/>
        </w:rPr>
      </w:pPr>
      <w:r w:rsidRPr="00B66AAC">
        <w:rPr>
          <w:b/>
        </w:rPr>
        <w:t xml:space="preserve">  </w:t>
      </w:r>
    </w:p>
    <w:p w:rsidR="004D36DC" w:rsidRPr="00B66AAC" w:rsidRDefault="004D36DC" w:rsidP="004D36DC">
      <w:pPr>
        <w:spacing w:before="80" w:after="80"/>
        <w:jc w:val="both"/>
        <w:rPr>
          <w:b/>
        </w:rPr>
      </w:pPr>
      <w:r w:rsidRPr="00B66AAC">
        <w:rPr>
          <w:b/>
        </w:rPr>
        <w:t xml:space="preserve">                                                                                      </w:t>
      </w:r>
      <w:proofErr w:type="spellStart"/>
      <w:r w:rsidR="00C202E1">
        <w:rPr>
          <w:b/>
        </w:rPr>
        <w:t>Hà</w:t>
      </w:r>
      <w:proofErr w:type="spellEnd"/>
      <w:r w:rsidR="00C202E1">
        <w:rPr>
          <w:b/>
        </w:rPr>
        <w:t xml:space="preserve"> </w:t>
      </w:r>
      <w:proofErr w:type="spellStart"/>
      <w:r w:rsidR="00C202E1">
        <w:rPr>
          <w:b/>
        </w:rPr>
        <w:t>Thị</w:t>
      </w:r>
      <w:proofErr w:type="spellEnd"/>
      <w:r w:rsidR="00C202E1">
        <w:rPr>
          <w:b/>
        </w:rPr>
        <w:t xml:space="preserve"> </w:t>
      </w:r>
      <w:proofErr w:type="spellStart"/>
      <w:proofErr w:type="gramStart"/>
      <w:r w:rsidR="00C202E1">
        <w:rPr>
          <w:b/>
        </w:rPr>
        <w:t>Lan</w:t>
      </w:r>
      <w:proofErr w:type="spellEnd"/>
      <w:proofErr w:type="gramEnd"/>
      <w:r w:rsidR="00C202E1">
        <w:rPr>
          <w:b/>
        </w:rPr>
        <w:t xml:space="preserve"> </w:t>
      </w:r>
      <w:proofErr w:type="spellStart"/>
      <w:r w:rsidR="00C202E1">
        <w:rPr>
          <w:b/>
        </w:rPr>
        <w:t>Hương</w:t>
      </w:r>
      <w:proofErr w:type="spellEnd"/>
    </w:p>
    <w:p w:rsidR="00E95465" w:rsidRDefault="00E95465"/>
    <w:sectPr w:rsidR="00E95465" w:rsidSect="00AC1595">
      <w:footerReference w:type="default" r:id="rId8"/>
      <w:pgSz w:w="12240" w:h="15840" w:code="1"/>
      <w:pgMar w:top="709" w:right="832" w:bottom="0" w:left="2114" w:header="720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CD7" w:rsidRDefault="00A51CD7" w:rsidP="00AC1595">
      <w:r>
        <w:separator/>
      </w:r>
    </w:p>
  </w:endnote>
  <w:endnote w:type="continuationSeparator" w:id="0">
    <w:p w:rsidR="00A51CD7" w:rsidRDefault="00A51CD7" w:rsidP="00AC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0F" w:rsidRDefault="00F21F7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0A0F">
      <w:rPr>
        <w:noProof/>
      </w:rPr>
      <w:t>1</w:t>
    </w:r>
    <w:r>
      <w:rPr>
        <w:noProof/>
      </w:rPr>
      <w:fldChar w:fldCharType="end"/>
    </w:r>
  </w:p>
  <w:p w:rsidR="00C2150F" w:rsidRDefault="00A51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CD7" w:rsidRDefault="00A51CD7" w:rsidP="00AC1595">
      <w:r>
        <w:separator/>
      </w:r>
    </w:p>
  </w:footnote>
  <w:footnote w:type="continuationSeparator" w:id="0">
    <w:p w:rsidR="00A51CD7" w:rsidRDefault="00A51CD7" w:rsidP="00AC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DC"/>
    <w:rsid w:val="000852E9"/>
    <w:rsid w:val="001977D6"/>
    <w:rsid w:val="004C129B"/>
    <w:rsid w:val="004D36DC"/>
    <w:rsid w:val="005168D8"/>
    <w:rsid w:val="00621392"/>
    <w:rsid w:val="007460F6"/>
    <w:rsid w:val="00785E13"/>
    <w:rsid w:val="007C2816"/>
    <w:rsid w:val="00902648"/>
    <w:rsid w:val="00A51CD7"/>
    <w:rsid w:val="00A90A0F"/>
    <w:rsid w:val="00AC1595"/>
    <w:rsid w:val="00B03010"/>
    <w:rsid w:val="00B55BF2"/>
    <w:rsid w:val="00C202E1"/>
    <w:rsid w:val="00C23EE9"/>
    <w:rsid w:val="00C965A4"/>
    <w:rsid w:val="00E95465"/>
    <w:rsid w:val="00F2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36DC"/>
    <w:rPr>
      <w:rFonts w:cs="Times New Roman"/>
      <w:color w:val="0563C1"/>
      <w:u w:val="single"/>
    </w:rPr>
  </w:style>
  <w:style w:type="paragraph" w:styleId="Footer">
    <w:name w:val="footer"/>
    <w:basedOn w:val="Normal"/>
    <w:link w:val="FooterChar"/>
    <w:uiPriority w:val="99"/>
    <w:rsid w:val="004D3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6DC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C1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595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0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F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36DC"/>
    <w:rPr>
      <w:rFonts w:cs="Times New Roman"/>
      <w:color w:val="0563C1"/>
      <w:u w:val="single"/>
    </w:rPr>
  </w:style>
  <w:style w:type="paragraph" w:styleId="Footer">
    <w:name w:val="footer"/>
    <w:basedOn w:val="Normal"/>
    <w:link w:val="FooterChar"/>
    <w:uiPriority w:val="99"/>
    <w:rsid w:val="004D3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6DC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C1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595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0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hoangdong99999@gmail.com)./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BA3E55BC-17A2-45C3-AF22-B3036C6AC6A5}"/>
</file>

<file path=customXml/itemProps2.xml><?xml version="1.0" encoding="utf-8"?>
<ds:datastoreItem xmlns:ds="http://schemas.openxmlformats.org/officeDocument/2006/customXml" ds:itemID="{3AE9D71A-3817-452F-8514-CCFC55B75C0A}"/>
</file>

<file path=customXml/itemProps3.xml><?xml version="1.0" encoding="utf-8"?>
<ds:datastoreItem xmlns:ds="http://schemas.openxmlformats.org/officeDocument/2006/customXml" ds:itemID="{D6FFF572-DF03-404F-A615-02B0BB4545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AutoBVT</cp:lastModifiedBy>
  <cp:revision>2</cp:revision>
  <cp:lastPrinted>2020-07-31T03:12:00Z</cp:lastPrinted>
  <dcterms:created xsi:type="dcterms:W3CDTF">2020-08-04T00:43:00Z</dcterms:created>
  <dcterms:modified xsi:type="dcterms:W3CDTF">2020-08-04T00:43:00Z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